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D0FA" w14:textId="77777777" w:rsidR="00557449" w:rsidRDefault="00557449" w:rsidP="00557449">
      <w:pPr>
        <w:pStyle w:val="NoSpacing"/>
        <w:jc w:val="center"/>
        <w:rPr>
          <w:rFonts w:ascii="Cambria" w:hAnsi="Cambria"/>
          <w:b/>
          <w:sz w:val="28"/>
        </w:rPr>
      </w:pPr>
      <w:r>
        <w:rPr>
          <w:rFonts w:ascii="Cambria" w:hAnsi="Cambria"/>
          <w:b/>
          <w:sz w:val="28"/>
        </w:rPr>
        <w:t>Privacy notice - format</w:t>
      </w:r>
    </w:p>
    <w:p w14:paraId="2106CD1B" w14:textId="77777777" w:rsidR="00557449" w:rsidRPr="00FB5214" w:rsidRDefault="00557449" w:rsidP="00557449">
      <w:pPr>
        <w:pStyle w:val="NoSpacing"/>
        <w:jc w:val="center"/>
        <w:rPr>
          <w:rFonts w:ascii="Cambria" w:hAnsi="Cambria"/>
          <w:b/>
          <w:sz w:val="24"/>
        </w:rPr>
      </w:pPr>
    </w:p>
    <w:p w14:paraId="1CF746D3" w14:textId="77777777" w:rsidR="00557449" w:rsidRPr="00C61550" w:rsidRDefault="00557449" w:rsidP="00557449">
      <w:pPr>
        <w:pStyle w:val="NoSpacing"/>
        <w:rPr>
          <w:rFonts w:ascii="Cambria" w:hAnsi="Cambria"/>
          <w:b/>
        </w:rPr>
      </w:pPr>
      <w:r w:rsidRPr="00C61550">
        <w:rPr>
          <w:rFonts w:ascii="Cambria" w:hAnsi="Cambria"/>
          <w:b/>
        </w:rPr>
        <w:t>Introduction</w:t>
      </w:r>
    </w:p>
    <w:p w14:paraId="5BB79BCD" w14:textId="77777777" w:rsidR="00B24570" w:rsidRPr="00C61550" w:rsidRDefault="00B24570" w:rsidP="00B24570">
      <w:pPr>
        <w:pStyle w:val="NoSpacing"/>
        <w:ind w:left="770"/>
        <w:rPr>
          <w:rFonts w:ascii="Cambria" w:hAnsi="Cambria"/>
          <w:b/>
        </w:rPr>
      </w:pPr>
    </w:p>
    <w:p w14:paraId="1550E1FB" w14:textId="5101A1A1" w:rsidR="00557449" w:rsidRPr="00C61550" w:rsidRDefault="00716EC0" w:rsidP="00730037">
      <w:pPr>
        <w:pStyle w:val="NoSpacing"/>
        <w:numPr>
          <w:ilvl w:val="0"/>
          <w:numId w:val="1"/>
        </w:numPr>
        <w:rPr>
          <w:rFonts w:ascii="Cambria" w:hAnsi="Cambria"/>
        </w:rPr>
      </w:pPr>
      <w:r w:rsidRPr="00C61550">
        <w:rPr>
          <w:rFonts w:ascii="Cambria" w:hAnsi="Cambria"/>
        </w:rPr>
        <w:t xml:space="preserve">Privacy </w:t>
      </w:r>
      <w:r w:rsidR="00AC5086" w:rsidRPr="00C61550">
        <w:rPr>
          <w:rFonts w:ascii="Cambria" w:hAnsi="Cambria"/>
        </w:rPr>
        <w:t>is high</w:t>
      </w:r>
      <w:r w:rsidRPr="00C61550">
        <w:rPr>
          <w:rFonts w:ascii="Cambria" w:hAnsi="Cambria"/>
        </w:rPr>
        <w:t xml:space="preserve"> in our list of priorities and a promise we </w:t>
      </w:r>
      <w:r w:rsidR="00AC5086" w:rsidRPr="00C61550">
        <w:rPr>
          <w:rFonts w:ascii="Cambria" w:hAnsi="Cambria"/>
        </w:rPr>
        <w:t xml:space="preserve">will keep to you </w:t>
      </w:r>
      <w:r w:rsidR="00C9038D" w:rsidRPr="00C61550">
        <w:rPr>
          <w:rFonts w:ascii="Cambria" w:hAnsi="Cambria"/>
        </w:rPr>
        <w:t xml:space="preserve">as everyone deserves privacy and to build trust with our brand ensure we will </w:t>
      </w:r>
      <w:r w:rsidR="00914400" w:rsidRPr="00C61550">
        <w:rPr>
          <w:rFonts w:ascii="Cambria" w:hAnsi="Cambria"/>
        </w:rPr>
        <w:t xml:space="preserve">maintain all </w:t>
      </w:r>
      <w:r w:rsidR="009502F1" w:rsidRPr="00C61550">
        <w:rPr>
          <w:rFonts w:ascii="Cambria" w:hAnsi="Cambria"/>
        </w:rPr>
        <w:t>information in a private location with SSL (secur</w:t>
      </w:r>
      <w:r w:rsidR="000A0974" w:rsidRPr="00C61550">
        <w:rPr>
          <w:rFonts w:ascii="Cambria" w:hAnsi="Cambria"/>
        </w:rPr>
        <w:t>e</w:t>
      </w:r>
      <w:r w:rsidR="009502F1" w:rsidRPr="00C61550">
        <w:rPr>
          <w:rFonts w:ascii="Cambria" w:hAnsi="Cambria"/>
        </w:rPr>
        <w:t xml:space="preserve"> socket layer) </w:t>
      </w:r>
      <w:r w:rsidR="002812C2" w:rsidRPr="00C61550">
        <w:rPr>
          <w:rFonts w:ascii="Cambria" w:hAnsi="Cambria"/>
        </w:rPr>
        <w:t>rest assured your information is safe with us</w:t>
      </w:r>
      <w:r w:rsidR="00730037" w:rsidRPr="00C61550">
        <w:rPr>
          <w:rFonts w:ascii="Cambria" w:hAnsi="Cambria"/>
        </w:rPr>
        <w:t>.</w:t>
      </w:r>
    </w:p>
    <w:p w14:paraId="5AFA245C" w14:textId="5ED82151" w:rsidR="00557449" w:rsidRPr="00C61550" w:rsidRDefault="006C60BE" w:rsidP="00557449">
      <w:pPr>
        <w:pStyle w:val="NoSpacing"/>
        <w:numPr>
          <w:ilvl w:val="0"/>
          <w:numId w:val="1"/>
        </w:numPr>
        <w:rPr>
          <w:rFonts w:ascii="Cambria" w:hAnsi="Cambria"/>
        </w:rPr>
      </w:pPr>
      <w:r w:rsidRPr="00C61550">
        <w:rPr>
          <w:rFonts w:ascii="Cambria" w:hAnsi="Cambria"/>
        </w:rPr>
        <w:t>A</w:t>
      </w:r>
      <w:r w:rsidR="001E03C5" w:rsidRPr="00C61550">
        <w:rPr>
          <w:rFonts w:ascii="Cambria" w:hAnsi="Cambria"/>
        </w:rPr>
        <w:t>mongst the information we collect is only your name, email address</w:t>
      </w:r>
      <w:r w:rsidR="00063CDD" w:rsidRPr="00C61550">
        <w:rPr>
          <w:rFonts w:ascii="Cambria" w:hAnsi="Cambria"/>
        </w:rPr>
        <w:t>, phone number</w:t>
      </w:r>
      <w:r w:rsidR="00FF3799" w:rsidRPr="00C61550">
        <w:rPr>
          <w:rFonts w:ascii="Cambria" w:hAnsi="Cambria"/>
        </w:rPr>
        <w:t xml:space="preserve"> &amp; delivery address </w:t>
      </w:r>
      <w:r w:rsidR="00A8793B" w:rsidRPr="00C61550">
        <w:rPr>
          <w:rFonts w:ascii="Cambria" w:hAnsi="Cambria"/>
        </w:rPr>
        <w:t xml:space="preserve">firstly to know where to deliver your order&amp; </w:t>
      </w:r>
      <w:r w:rsidR="00063CDD" w:rsidRPr="00C61550">
        <w:rPr>
          <w:rFonts w:ascii="Cambria" w:hAnsi="Cambria"/>
        </w:rPr>
        <w:t>in case we need to contact you regarding your</w:t>
      </w:r>
      <w:r w:rsidRPr="00C61550">
        <w:rPr>
          <w:rFonts w:ascii="Cambria" w:hAnsi="Cambria"/>
        </w:rPr>
        <w:t xml:space="preserve"> order or if you sign up for our </w:t>
      </w:r>
      <w:r w:rsidR="00A8793B" w:rsidRPr="00C61550">
        <w:rPr>
          <w:rFonts w:ascii="Cambria" w:hAnsi="Cambria"/>
        </w:rPr>
        <w:t>newsletter.</w:t>
      </w:r>
    </w:p>
    <w:p w14:paraId="63AD606F" w14:textId="77777777" w:rsidR="00557449" w:rsidRPr="00C61550" w:rsidRDefault="00557449" w:rsidP="00557449">
      <w:pPr>
        <w:pStyle w:val="NoSpacing"/>
        <w:rPr>
          <w:rFonts w:ascii="Cambria" w:hAnsi="Cambria"/>
        </w:rPr>
      </w:pPr>
    </w:p>
    <w:p w14:paraId="7CA45E89" w14:textId="3C15D451" w:rsidR="0010647F" w:rsidRPr="00C61550" w:rsidRDefault="0010647F" w:rsidP="00557449">
      <w:pPr>
        <w:pStyle w:val="NoSpacing"/>
        <w:rPr>
          <w:rFonts w:ascii="Cambria" w:hAnsi="Cambria"/>
        </w:rPr>
      </w:pPr>
      <w:r w:rsidRPr="00C61550">
        <w:rPr>
          <w:rFonts w:ascii="Cambria" w:hAnsi="Cambria"/>
        </w:rPr>
        <w:t xml:space="preserve">We highly recommend that you read this </w:t>
      </w:r>
      <w:r w:rsidR="000C225C" w:rsidRPr="00C61550">
        <w:rPr>
          <w:rFonts w:ascii="Cambria" w:hAnsi="Cambria"/>
        </w:rPr>
        <w:t>document</w:t>
      </w:r>
      <w:r w:rsidRPr="00C61550">
        <w:rPr>
          <w:rFonts w:ascii="Cambria" w:hAnsi="Cambria"/>
        </w:rPr>
        <w:t xml:space="preserve"> carefully before placing an order or signing up to </w:t>
      </w:r>
      <w:r w:rsidR="000C225C" w:rsidRPr="00C61550">
        <w:rPr>
          <w:rFonts w:ascii="Cambria" w:hAnsi="Cambria"/>
        </w:rPr>
        <w:t>the newsletter however any information store can and will be removed upon request. Please contact us if you have any further queries about this at support@thread-harbour.com</w:t>
      </w:r>
    </w:p>
    <w:p w14:paraId="3BF75D7A" w14:textId="77777777" w:rsidR="00557449" w:rsidRPr="00C61550" w:rsidRDefault="00557449" w:rsidP="00557449">
      <w:pPr>
        <w:pStyle w:val="NoSpacing"/>
        <w:rPr>
          <w:rFonts w:ascii="Cambria" w:hAnsi="Cambria"/>
        </w:rPr>
      </w:pPr>
    </w:p>
    <w:p w14:paraId="1BC9E71E" w14:textId="77777777" w:rsidR="00557449" w:rsidRPr="00C61550" w:rsidRDefault="00557449" w:rsidP="00557449">
      <w:pPr>
        <w:pStyle w:val="NoSpacing"/>
        <w:rPr>
          <w:rFonts w:ascii="Cambria" w:hAnsi="Cambria"/>
          <w:b/>
        </w:rPr>
      </w:pPr>
      <w:r w:rsidRPr="00C61550">
        <w:rPr>
          <w:rFonts w:ascii="Cambria" w:hAnsi="Cambria"/>
          <w:b/>
        </w:rPr>
        <w:t>Who we are?</w:t>
      </w:r>
    </w:p>
    <w:p w14:paraId="62C698A6" w14:textId="77C35419" w:rsidR="000C225C" w:rsidRPr="00C61550" w:rsidRDefault="00C579FD" w:rsidP="00557449">
      <w:pPr>
        <w:pStyle w:val="NoSpacing"/>
        <w:rPr>
          <w:rFonts w:ascii="Cambria" w:hAnsi="Cambria"/>
        </w:rPr>
      </w:pPr>
      <w:r w:rsidRPr="00C61550">
        <w:rPr>
          <w:rFonts w:ascii="Cambria" w:hAnsi="Cambria"/>
        </w:rPr>
        <w:t>Neil Allen can be contacted</w:t>
      </w:r>
      <w:r w:rsidR="0031411A" w:rsidRPr="00C61550">
        <w:rPr>
          <w:rFonts w:ascii="Cambria" w:hAnsi="Cambria"/>
        </w:rPr>
        <w:t xml:space="preserve"> </w:t>
      </w:r>
      <w:r w:rsidR="00C92829" w:rsidRPr="00C61550">
        <w:rPr>
          <w:rFonts w:ascii="Cambria" w:hAnsi="Cambria"/>
        </w:rPr>
        <w:t>via our represented office at</w:t>
      </w:r>
      <w:r w:rsidRPr="00C61550">
        <w:rPr>
          <w:rFonts w:ascii="Cambria" w:hAnsi="Cambria"/>
        </w:rPr>
        <w:t xml:space="preserve"> Thread Harbour Clothing</w:t>
      </w:r>
      <w:r w:rsidR="00C92829" w:rsidRPr="00C61550">
        <w:rPr>
          <w:rFonts w:ascii="Cambria" w:hAnsi="Cambria"/>
        </w:rPr>
        <w:t xml:space="preserve"> Ltd</w:t>
      </w:r>
      <w:r w:rsidRPr="00C61550">
        <w:rPr>
          <w:rFonts w:ascii="Cambria" w:hAnsi="Cambria"/>
        </w:rPr>
        <w:t>, Capital Office, 124 City Road, London, EC1V 2NX</w:t>
      </w:r>
      <w:r w:rsidR="009D445A" w:rsidRPr="00C61550">
        <w:rPr>
          <w:rFonts w:ascii="Cambria" w:hAnsi="Cambria"/>
        </w:rPr>
        <w:t xml:space="preserve"> or our email </w:t>
      </w:r>
      <w:hyperlink r:id="rId5" w:history="1">
        <w:r w:rsidR="00B10B61" w:rsidRPr="00C61550">
          <w:rPr>
            <w:rStyle w:val="Hyperlink"/>
            <w:rFonts w:ascii="Cambria" w:hAnsi="Cambria"/>
          </w:rPr>
          <w:t>support@thread-harbour.com</w:t>
        </w:r>
      </w:hyperlink>
      <w:r w:rsidR="00B10B61" w:rsidRPr="00C61550">
        <w:rPr>
          <w:rFonts w:ascii="Cambria" w:hAnsi="Cambria"/>
        </w:rPr>
        <w:t>, email would be a much faster approach</w:t>
      </w:r>
      <w:r w:rsidR="002B28AB" w:rsidRPr="00C61550">
        <w:rPr>
          <w:rFonts w:ascii="Cambria" w:hAnsi="Cambria"/>
        </w:rPr>
        <w:t xml:space="preserve"> </w:t>
      </w:r>
      <w:r w:rsidR="00493991" w:rsidRPr="00C61550">
        <w:rPr>
          <w:rFonts w:ascii="Cambria" w:hAnsi="Cambria"/>
        </w:rPr>
        <w:t>in addition our</w:t>
      </w:r>
      <w:r w:rsidR="002B28AB" w:rsidRPr="00C61550">
        <w:rPr>
          <w:rFonts w:ascii="Cambria" w:hAnsi="Cambria"/>
        </w:rPr>
        <w:t xml:space="preserve"> WhatsApp details are available at the bottom of our homepage</w:t>
      </w:r>
      <w:r w:rsidR="00493991" w:rsidRPr="00C61550">
        <w:rPr>
          <w:rFonts w:ascii="Cambria" w:hAnsi="Cambria"/>
        </w:rPr>
        <w:t xml:space="preserve"> via the</w:t>
      </w:r>
      <w:r w:rsidR="002848F9" w:rsidRPr="00C61550">
        <w:rPr>
          <w:rFonts w:ascii="Cambria" w:hAnsi="Cambria"/>
        </w:rPr>
        <w:t xml:space="preserve"> WhatsApp Icon</w:t>
      </w:r>
      <w:r w:rsidR="00B10B61" w:rsidRPr="00C61550">
        <w:rPr>
          <w:rFonts w:ascii="Cambria" w:hAnsi="Cambria"/>
        </w:rPr>
        <w:t>.</w:t>
      </w:r>
    </w:p>
    <w:p w14:paraId="37B81EF8" w14:textId="77777777" w:rsidR="00557449" w:rsidRPr="00C61550" w:rsidRDefault="00557449" w:rsidP="00557449">
      <w:pPr>
        <w:pStyle w:val="NoSpacing"/>
        <w:rPr>
          <w:rFonts w:ascii="Cambria" w:hAnsi="Cambria"/>
        </w:rPr>
      </w:pPr>
    </w:p>
    <w:p w14:paraId="172FE353" w14:textId="691CABEB" w:rsidR="00557449" w:rsidRPr="00C61550" w:rsidRDefault="00557449" w:rsidP="006C314B">
      <w:pPr>
        <w:pStyle w:val="NoSpacing"/>
        <w:rPr>
          <w:rFonts w:ascii="Cambria" w:hAnsi="Cambria"/>
          <w:color w:val="C00000"/>
        </w:rPr>
      </w:pPr>
      <w:r w:rsidRPr="00C61550">
        <w:rPr>
          <w:rFonts w:ascii="Cambria" w:hAnsi="Cambria"/>
          <w:b/>
        </w:rPr>
        <w:t>What information do we collect?</w:t>
      </w:r>
      <w:r w:rsidR="00193D2B" w:rsidRPr="00C61550">
        <w:rPr>
          <w:rFonts w:ascii="Cambria" w:hAnsi="Cambria"/>
          <w:b/>
        </w:rPr>
        <w:br/>
      </w:r>
      <w:r w:rsidR="00193D2B" w:rsidRPr="00C61550">
        <w:rPr>
          <w:rFonts w:ascii="Cambria" w:hAnsi="Cambria"/>
          <w:bCs/>
        </w:rPr>
        <w:t>The type of information we collect</w:t>
      </w:r>
      <w:r w:rsidR="00C11D4B" w:rsidRPr="00C61550">
        <w:rPr>
          <w:rFonts w:ascii="Cambria" w:hAnsi="Cambria"/>
          <w:bCs/>
        </w:rPr>
        <w:t xml:space="preserve"> are Name, address, and contact </w:t>
      </w:r>
      <w:r w:rsidR="00582D08" w:rsidRPr="00C61550">
        <w:rPr>
          <w:rFonts w:ascii="Cambria" w:hAnsi="Cambria"/>
          <w:bCs/>
        </w:rPr>
        <w:t>information including</w:t>
      </w:r>
      <w:r w:rsidR="000016D0" w:rsidRPr="00C61550">
        <w:rPr>
          <w:rFonts w:ascii="Cambria" w:hAnsi="Cambria"/>
          <w:bCs/>
        </w:rPr>
        <w:t xml:space="preserve"> gender to verify you receive the correct items</w:t>
      </w:r>
      <w:r w:rsidR="00C34DAE" w:rsidRPr="00C61550">
        <w:rPr>
          <w:rFonts w:ascii="Cambria" w:hAnsi="Cambria"/>
          <w:bCs/>
        </w:rPr>
        <w:t>/gender based clothing style</w:t>
      </w:r>
      <w:r w:rsidR="00193D2B" w:rsidRPr="00C61550">
        <w:rPr>
          <w:rFonts w:ascii="Cambria" w:hAnsi="Cambria"/>
          <w:bCs/>
        </w:rPr>
        <w:t xml:space="preserve"> </w:t>
      </w:r>
      <w:r w:rsidR="00F7354A" w:rsidRPr="00C61550">
        <w:rPr>
          <w:rFonts w:ascii="Cambria" w:hAnsi="Cambria"/>
          <w:bCs/>
        </w:rPr>
        <w:t xml:space="preserve">you can rest assured it will be seen by nobody out side of the company and </w:t>
      </w:r>
      <w:r w:rsidR="00237769" w:rsidRPr="00C61550">
        <w:rPr>
          <w:rFonts w:ascii="Cambria" w:hAnsi="Cambria"/>
          <w:bCs/>
        </w:rPr>
        <w:t xml:space="preserve">that is only to process tour order, communicate with you and know where to </w:t>
      </w:r>
      <w:r w:rsidR="00FA6474" w:rsidRPr="00C61550">
        <w:rPr>
          <w:rFonts w:ascii="Cambria" w:hAnsi="Cambria"/>
          <w:bCs/>
        </w:rPr>
        <w:t>deliver</w:t>
      </w:r>
      <w:r w:rsidR="00237769" w:rsidRPr="00C61550">
        <w:rPr>
          <w:rFonts w:ascii="Cambria" w:hAnsi="Cambria"/>
          <w:bCs/>
        </w:rPr>
        <w:t xml:space="preserve"> </w:t>
      </w:r>
      <w:r w:rsidR="00582D08" w:rsidRPr="00C61550">
        <w:rPr>
          <w:rFonts w:ascii="Cambria" w:hAnsi="Cambria"/>
          <w:bCs/>
        </w:rPr>
        <w:t>y</w:t>
      </w:r>
      <w:r w:rsidR="00237769" w:rsidRPr="00C61550">
        <w:rPr>
          <w:rFonts w:ascii="Cambria" w:hAnsi="Cambria"/>
          <w:bCs/>
        </w:rPr>
        <w:t>our orders</w:t>
      </w:r>
      <w:r w:rsidR="00C11D4B" w:rsidRPr="00C61550">
        <w:rPr>
          <w:rFonts w:ascii="Cambria" w:hAnsi="Cambria"/>
          <w:bCs/>
        </w:rPr>
        <w:t>.</w:t>
      </w:r>
      <w:r w:rsidR="00A52AAA" w:rsidRPr="00C61550">
        <w:rPr>
          <w:rFonts w:ascii="Cambria" w:hAnsi="Cambria"/>
          <w:bCs/>
        </w:rPr>
        <w:t xml:space="preserve"> This information is collected upon </w:t>
      </w:r>
      <w:r w:rsidR="00FA64DE" w:rsidRPr="00C61550">
        <w:rPr>
          <w:rFonts w:ascii="Cambria" w:hAnsi="Cambria"/>
          <w:bCs/>
        </w:rPr>
        <w:t>registration,</w:t>
      </w:r>
      <w:r w:rsidR="00A52AAA" w:rsidRPr="00C61550">
        <w:rPr>
          <w:rFonts w:ascii="Cambria" w:hAnsi="Cambria"/>
          <w:bCs/>
        </w:rPr>
        <w:t xml:space="preserve"> </w:t>
      </w:r>
      <w:r w:rsidR="000E0C05" w:rsidRPr="00C61550">
        <w:rPr>
          <w:rFonts w:ascii="Cambria" w:hAnsi="Cambria"/>
          <w:bCs/>
        </w:rPr>
        <w:t>so</w:t>
      </w:r>
      <w:r w:rsidR="00AE497D" w:rsidRPr="00C61550">
        <w:rPr>
          <w:rFonts w:ascii="Cambria" w:hAnsi="Cambria"/>
          <w:bCs/>
        </w:rPr>
        <w:t xml:space="preserve"> </w:t>
      </w:r>
      <w:r w:rsidR="006B03EA" w:rsidRPr="00C61550">
        <w:rPr>
          <w:rFonts w:ascii="Cambria" w:hAnsi="Cambria"/>
          <w:bCs/>
        </w:rPr>
        <w:t>you are</w:t>
      </w:r>
      <w:r w:rsidR="000E0C05" w:rsidRPr="00C61550">
        <w:rPr>
          <w:rFonts w:ascii="Cambria" w:hAnsi="Cambria"/>
          <w:bCs/>
        </w:rPr>
        <w:t xml:space="preserve"> now </w:t>
      </w:r>
      <w:r w:rsidR="00AE497D" w:rsidRPr="00C61550">
        <w:rPr>
          <w:rFonts w:ascii="Cambria" w:hAnsi="Cambria"/>
          <w:bCs/>
        </w:rPr>
        <w:t>aware</w:t>
      </w:r>
      <w:r w:rsidR="000E0C05" w:rsidRPr="00C61550">
        <w:rPr>
          <w:rFonts w:ascii="Cambria" w:hAnsi="Cambria"/>
          <w:bCs/>
        </w:rPr>
        <w:t xml:space="preserve"> why we collect it</w:t>
      </w:r>
      <w:r w:rsidR="00702597" w:rsidRPr="00C61550">
        <w:rPr>
          <w:rFonts w:ascii="Cambria" w:hAnsi="Cambria"/>
          <w:bCs/>
        </w:rPr>
        <w:t>.</w:t>
      </w:r>
      <w:r w:rsidR="006B03EA" w:rsidRPr="00C61550">
        <w:rPr>
          <w:rFonts w:ascii="Cambria" w:hAnsi="Cambria"/>
          <w:bCs/>
        </w:rPr>
        <w:t xml:space="preserve"> Part of this information can also be collected on our </w:t>
      </w:r>
      <w:r w:rsidR="006D234D" w:rsidRPr="00C61550">
        <w:rPr>
          <w:rFonts w:ascii="Cambria" w:hAnsi="Cambria"/>
          <w:bCs/>
        </w:rPr>
        <w:t>newsletter</w:t>
      </w:r>
      <w:r w:rsidR="006B03EA" w:rsidRPr="00C61550">
        <w:rPr>
          <w:rFonts w:ascii="Cambria" w:hAnsi="Cambria"/>
          <w:bCs/>
        </w:rPr>
        <w:t xml:space="preserve"> page if you to decide to subscribe for it</w:t>
      </w:r>
      <w:r w:rsidR="00167AA5" w:rsidRPr="00C61550">
        <w:rPr>
          <w:rFonts w:ascii="Cambria" w:hAnsi="Cambria"/>
          <w:bCs/>
        </w:rPr>
        <w:t xml:space="preserve"> and at any time you </w:t>
      </w:r>
      <w:r w:rsidR="002A6AC7" w:rsidRPr="00C61550">
        <w:rPr>
          <w:rFonts w:ascii="Cambria" w:hAnsi="Cambria"/>
          <w:bCs/>
        </w:rPr>
        <w:t>decide</w:t>
      </w:r>
      <w:r w:rsidR="00167AA5" w:rsidRPr="00C61550">
        <w:rPr>
          <w:rFonts w:ascii="Cambria" w:hAnsi="Cambria"/>
          <w:bCs/>
        </w:rPr>
        <w:t xml:space="preserve"> that you no longer want to be </w:t>
      </w:r>
      <w:r w:rsidR="002A6AC7" w:rsidRPr="00C61550">
        <w:rPr>
          <w:rFonts w:ascii="Cambria" w:hAnsi="Cambria"/>
          <w:bCs/>
        </w:rPr>
        <w:t>in receipt</w:t>
      </w:r>
      <w:r w:rsidR="00167AA5" w:rsidRPr="00C61550">
        <w:rPr>
          <w:rFonts w:ascii="Cambria" w:hAnsi="Cambria"/>
          <w:bCs/>
        </w:rPr>
        <w:t xml:space="preserve"> of </w:t>
      </w:r>
      <w:r w:rsidR="00AB6EFC" w:rsidRPr="00C61550">
        <w:rPr>
          <w:rFonts w:ascii="Cambria" w:hAnsi="Cambria"/>
          <w:bCs/>
        </w:rPr>
        <w:t>this,</w:t>
      </w:r>
      <w:r w:rsidR="00167AA5" w:rsidRPr="00C61550">
        <w:rPr>
          <w:rFonts w:ascii="Cambria" w:hAnsi="Cambria"/>
          <w:bCs/>
        </w:rPr>
        <w:t xml:space="preserve"> we are happy to remove you</w:t>
      </w:r>
      <w:r w:rsidR="002A6AC7" w:rsidRPr="00C61550">
        <w:rPr>
          <w:rFonts w:ascii="Cambria" w:hAnsi="Cambria"/>
          <w:bCs/>
        </w:rPr>
        <w:t xml:space="preserve"> from the lews letter inclusion upon request.</w:t>
      </w:r>
      <w:r w:rsidR="00AF465A" w:rsidRPr="00C61550">
        <w:rPr>
          <w:rFonts w:ascii="Cambria" w:hAnsi="Cambria"/>
          <w:bCs/>
        </w:rPr>
        <w:t xml:space="preserve"> We do not </w:t>
      </w:r>
      <w:r w:rsidR="00AB6EFC" w:rsidRPr="00C61550">
        <w:rPr>
          <w:rFonts w:ascii="Cambria" w:hAnsi="Cambria"/>
          <w:bCs/>
        </w:rPr>
        <w:t>g</w:t>
      </w:r>
      <w:r w:rsidR="00AF465A" w:rsidRPr="00C61550">
        <w:rPr>
          <w:rFonts w:ascii="Cambria" w:hAnsi="Cambria"/>
          <w:bCs/>
        </w:rPr>
        <w:t>ather any information from a 3</w:t>
      </w:r>
      <w:r w:rsidR="00AF465A" w:rsidRPr="00C61550">
        <w:rPr>
          <w:rFonts w:ascii="Cambria" w:hAnsi="Cambria"/>
          <w:bCs/>
          <w:vertAlign w:val="superscript"/>
        </w:rPr>
        <w:t>rd</w:t>
      </w:r>
      <w:r w:rsidR="00AF465A" w:rsidRPr="00C61550">
        <w:rPr>
          <w:rFonts w:ascii="Cambria" w:hAnsi="Cambria"/>
          <w:bCs/>
        </w:rPr>
        <w:t xml:space="preserve"> party </w:t>
      </w:r>
      <w:proofErr w:type="spellStart"/>
      <w:r w:rsidR="00AF465A" w:rsidRPr="00C61550">
        <w:rPr>
          <w:rFonts w:ascii="Cambria" w:hAnsi="Cambria"/>
          <w:bCs/>
        </w:rPr>
        <w:t>no’r</w:t>
      </w:r>
      <w:proofErr w:type="spellEnd"/>
      <w:r w:rsidR="00AF465A" w:rsidRPr="00C61550">
        <w:rPr>
          <w:rFonts w:ascii="Cambria" w:hAnsi="Cambria"/>
          <w:bCs/>
        </w:rPr>
        <w:t xml:space="preserve"> do we share your information with them</w:t>
      </w:r>
      <w:r w:rsidR="00EE6D23" w:rsidRPr="00C61550">
        <w:rPr>
          <w:rFonts w:ascii="Cambria" w:hAnsi="Cambria"/>
          <w:bCs/>
        </w:rPr>
        <w:t>. We have no access to</w:t>
      </w:r>
      <w:r w:rsidR="00995C7D" w:rsidRPr="00C61550">
        <w:rPr>
          <w:rFonts w:ascii="Cambria" w:hAnsi="Cambria"/>
          <w:bCs/>
        </w:rPr>
        <w:t xml:space="preserve"> sensitive</w:t>
      </w:r>
      <w:r w:rsidR="00AB6EFC" w:rsidRPr="00C61550">
        <w:rPr>
          <w:rFonts w:ascii="Cambria" w:hAnsi="Cambria"/>
          <w:bCs/>
        </w:rPr>
        <w:t xml:space="preserve"> data</w:t>
      </w:r>
      <w:r w:rsidR="00EE6D23" w:rsidRPr="00C61550">
        <w:rPr>
          <w:rFonts w:ascii="Cambria" w:hAnsi="Cambria"/>
          <w:bCs/>
        </w:rPr>
        <w:t xml:space="preserve"> your payment</w:t>
      </w:r>
      <w:r w:rsidR="00E265BE" w:rsidRPr="00C61550">
        <w:rPr>
          <w:rFonts w:ascii="Cambria" w:hAnsi="Cambria"/>
          <w:bCs/>
        </w:rPr>
        <w:t xml:space="preserve"> information goes straight through the payments system (Stripe)</w:t>
      </w:r>
      <w:r w:rsidR="00FF1CC7" w:rsidRPr="00C61550">
        <w:rPr>
          <w:rFonts w:ascii="Cambria" w:hAnsi="Cambria"/>
          <w:bCs/>
        </w:rPr>
        <w:t xml:space="preserve"> or </w:t>
      </w:r>
      <w:r w:rsidR="00E74EE6" w:rsidRPr="00C61550">
        <w:rPr>
          <w:rFonts w:ascii="Cambria" w:hAnsi="Cambria"/>
          <w:bCs/>
        </w:rPr>
        <w:t xml:space="preserve">PayPal if you choose that payment </w:t>
      </w:r>
      <w:r w:rsidR="00730037" w:rsidRPr="00C61550">
        <w:rPr>
          <w:rFonts w:ascii="Cambria" w:hAnsi="Cambria"/>
          <w:bCs/>
        </w:rPr>
        <w:t>method.</w:t>
      </w:r>
      <w:r w:rsidRPr="00C61550">
        <w:rPr>
          <w:rFonts w:ascii="Cambria" w:hAnsi="Cambria"/>
          <w:color w:val="C00000"/>
        </w:rPr>
        <w:t xml:space="preserve"> </w:t>
      </w:r>
    </w:p>
    <w:p w14:paraId="2330A425" w14:textId="77777777" w:rsidR="00557449" w:rsidRPr="00C61550" w:rsidRDefault="00557449" w:rsidP="00557449">
      <w:pPr>
        <w:pStyle w:val="NoSpacing"/>
        <w:rPr>
          <w:rFonts w:ascii="Cambria" w:hAnsi="Cambria"/>
        </w:rPr>
      </w:pPr>
    </w:p>
    <w:p w14:paraId="1C15F3BD" w14:textId="77777777" w:rsidR="00557449" w:rsidRPr="00C61550" w:rsidRDefault="00557449" w:rsidP="00557449">
      <w:pPr>
        <w:pStyle w:val="NoSpacing"/>
        <w:rPr>
          <w:rFonts w:ascii="Cambria" w:hAnsi="Cambria"/>
          <w:b/>
        </w:rPr>
      </w:pPr>
      <w:r w:rsidRPr="00C61550">
        <w:rPr>
          <w:rFonts w:ascii="Cambria" w:hAnsi="Cambria"/>
          <w:b/>
        </w:rPr>
        <w:t>How do we use personal information?</w:t>
      </w:r>
    </w:p>
    <w:p w14:paraId="1BD4F82A" w14:textId="64E7BF3C" w:rsidR="007C58EF" w:rsidRPr="00C61550" w:rsidRDefault="00260643" w:rsidP="007C58EF">
      <w:pPr>
        <w:pStyle w:val="NoSpacing"/>
        <w:numPr>
          <w:ilvl w:val="0"/>
          <w:numId w:val="9"/>
        </w:numPr>
        <w:rPr>
          <w:rFonts w:ascii="Cambria" w:hAnsi="Cambria"/>
        </w:rPr>
      </w:pPr>
      <w:r w:rsidRPr="00C61550">
        <w:rPr>
          <w:rFonts w:ascii="Cambria" w:hAnsi="Cambria"/>
        </w:rPr>
        <w:t>Cookies</w:t>
      </w:r>
      <w:r w:rsidR="00F2097C" w:rsidRPr="00C61550">
        <w:rPr>
          <w:rFonts w:ascii="Cambria" w:hAnsi="Cambria"/>
        </w:rPr>
        <w:t xml:space="preserve"> are used which you will </w:t>
      </w:r>
      <w:r w:rsidR="00730037" w:rsidRPr="00C61550">
        <w:rPr>
          <w:rFonts w:ascii="Cambria" w:hAnsi="Cambria"/>
        </w:rPr>
        <w:t>receive</w:t>
      </w:r>
      <w:r w:rsidR="00F2097C" w:rsidRPr="00C61550">
        <w:rPr>
          <w:rFonts w:ascii="Cambria" w:hAnsi="Cambria"/>
        </w:rPr>
        <w:t xml:space="preserve"> a notice of usually at first </w:t>
      </w:r>
      <w:r w:rsidRPr="00C61550">
        <w:rPr>
          <w:rFonts w:ascii="Cambria" w:hAnsi="Cambria"/>
        </w:rPr>
        <w:t xml:space="preserve">visit to our </w:t>
      </w:r>
      <w:r w:rsidR="00317E21" w:rsidRPr="00C61550">
        <w:rPr>
          <w:rFonts w:ascii="Cambria" w:hAnsi="Cambria"/>
        </w:rPr>
        <w:t>website.</w:t>
      </w:r>
      <w:r w:rsidRPr="00C61550">
        <w:rPr>
          <w:rFonts w:ascii="Cambria" w:hAnsi="Cambria"/>
        </w:rPr>
        <w:t xml:space="preserve"> </w:t>
      </w:r>
    </w:p>
    <w:p w14:paraId="207CD280" w14:textId="502466DB" w:rsidR="00557449" w:rsidRPr="00C61550" w:rsidRDefault="00317E21" w:rsidP="00557449">
      <w:pPr>
        <w:pStyle w:val="NoSpacing"/>
        <w:numPr>
          <w:ilvl w:val="0"/>
          <w:numId w:val="3"/>
        </w:numPr>
        <w:rPr>
          <w:rFonts w:ascii="Cambria" w:hAnsi="Cambria"/>
        </w:rPr>
      </w:pPr>
      <w:r w:rsidRPr="00C61550">
        <w:rPr>
          <w:rFonts w:ascii="Cambria" w:hAnsi="Cambria"/>
        </w:rPr>
        <w:t xml:space="preserve">This is only used to enhance </w:t>
      </w:r>
      <w:r w:rsidR="00866EFA" w:rsidRPr="00C61550">
        <w:rPr>
          <w:rFonts w:ascii="Cambria" w:hAnsi="Cambria"/>
        </w:rPr>
        <w:t xml:space="preserve">user </w:t>
      </w:r>
      <w:r w:rsidR="00730037" w:rsidRPr="00C61550">
        <w:rPr>
          <w:rFonts w:ascii="Cambria" w:hAnsi="Cambria"/>
        </w:rPr>
        <w:t>experience.</w:t>
      </w:r>
    </w:p>
    <w:p w14:paraId="6FA42B00" w14:textId="348F0F9C" w:rsidR="00557449" w:rsidRPr="00C61550" w:rsidRDefault="00314287" w:rsidP="00557449">
      <w:pPr>
        <w:pStyle w:val="NoSpacing"/>
        <w:numPr>
          <w:ilvl w:val="0"/>
          <w:numId w:val="3"/>
        </w:numPr>
        <w:rPr>
          <w:rFonts w:ascii="Cambria" w:hAnsi="Cambria"/>
        </w:rPr>
      </w:pPr>
      <w:r w:rsidRPr="00C61550">
        <w:rPr>
          <w:rFonts w:ascii="Cambria" w:hAnsi="Cambria"/>
        </w:rPr>
        <w:t>Registration</w:t>
      </w:r>
      <w:r w:rsidR="00971622" w:rsidRPr="00C61550">
        <w:rPr>
          <w:rFonts w:ascii="Cambria" w:hAnsi="Cambria"/>
        </w:rPr>
        <w:t xml:space="preserve"> for an account</w:t>
      </w:r>
    </w:p>
    <w:p w14:paraId="0812892D" w14:textId="7BCC4735" w:rsidR="00557449" w:rsidRPr="00C61550" w:rsidRDefault="00314287" w:rsidP="00557449">
      <w:pPr>
        <w:pStyle w:val="NoSpacing"/>
        <w:numPr>
          <w:ilvl w:val="0"/>
          <w:numId w:val="3"/>
        </w:numPr>
        <w:rPr>
          <w:rFonts w:ascii="Cambria" w:hAnsi="Cambria"/>
        </w:rPr>
      </w:pPr>
      <w:r w:rsidRPr="00C61550">
        <w:rPr>
          <w:rFonts w:ascii="Cambria" w:hAnsi="Cambria"/>
        </w:rPr>
        <w:t>D</w:t>
      </w:r>
      <w:r w:rsidR="00557449" w:rsidRPr="00C61550">
        <w:rPr>
          <w:rFonts w:ascii="Cambria" w:hAnsi="Cambria"/>
        </w:rPr>
        <w:t>elivering marketing and events communication</w:t>
      </w:r>
    </w:p>
    <w:p w14:paraId="4A2545A9" w14:textId="0EB0F71C" w:rsidR="00557449" w:rsidRPr="00C61550" w:rsidRDefault="00314287" w:rsidP="00557449">
      <w:pPr>
        <w:pStyle w:val="NoSpacing"/>
        <w:numPr>
          <w:ilvl w:val="0"/>
          <w:numId w:val="3"/>
        </w:numPr>
        <w:rPr>
          <w:rFonts w:ascii="Cambria" w:hAnsi="Cambria"/>
        </w:rPr>
      </w:pPr>
      <w:r w:rsidRPr="00C61550">
        <w:rPr>
          <w:rFonts w:ascii="Cambria" w:hAnsi="Cambria"/>
        </w:rPr>
        <w:t>C</w:t>
      </w:r>
      <w:r w:rsidR="00557449" w:rsidRPr="00C61550">
        <w:rPr>
          <w:rFonts w:ascii="Cambria" w:hAnsi="Cambria"/>
        </w:rPr>
        <w:t>arrying out polls and surveys</w:t>
      </w:r>
      <w:r w:rsidRPr="00C61550">
        <w:rPr>
          <w:rFonts w:ascii="Cambria" w:hAnsi="Cambria"/>
        </w:rPr>
        <w:t xml:space="preserve"> including promotional offers</w:t>
      </w:r>
    </w:p>
    <w:p w14:paraId="12EE34B9" w14:textId="6D14D522" w:rsidR="00557449" w:rsidRPr="00C61550" w:rsidRDefault="00314287" w:rsidP="00557449">
      <w:pPr>
        <w:pStyle w:val="NoSpacing"/>
        <w:numPr>
          <w:ilvl w:val="0"/>
          <w:numId w:val="3"/>
        </w:numPr>
        <w:rPr>
          <w:rFonts w:ascii="Cambria" w:hAnsi="Cambria"/>
        </w:rPr>
      </w:pPr>
      <w:r w:rsidRPr="00C61550">
        <w:rPr>
          <w:rFonts w:ascii="Cambria" w:hAnsi="Cambria"/>
        </w:rPr>
        <w:t>I</w:t>
      </w:r>
      <w:r w:rsidR="00557449" w:rsidRPr="00C61550">
        <w:rPr>
          <w:rFonts w:ascii="Cambria" w:hAnsi="Cambria"/>
        </w:rPr>
        <w:t>nternal research and development purposes</w:t>
      </w:r>
    </w:p>
    <w:p w14:paraId="576945E4" w14:textId="7BDDDE64" w:rsidR="00557449" w:rsidRPr="00C61550" w:rsidRDefault="008F6B73" w:rsidP="00557449">
      <w:pPr>
        <w:pStyle w:val="NoSpacing"/>
        <w:numPr>
          <w:ilvl w:val="0"/>
          <w:numId w:val="3"/>
        </w:numPr>
        <w:rPr>
          <w:rFonts w:ascii="Cambria" w:hAnsi="Cambria"/>
        </w:rPr>
      </w:pPr>
      <w:r w:rsidRPr="00C61550">
        <w:rPr>
          <w:rFonts w:ascii="Cambria" w:hAnsi="Cambria"/>
        </w:rPr>
        <w:t>P</w:t>
      </w:r>
      <w:r w:rsidR="00557449" w:rsidRPr="00C61550">
        <w:rPr>
          <w:rFonts w:ascii="Cambria" w:hAnsi="Cambria"/>
        </w:rPr>
        <w:t>roviding goods and services</w:t>
      </w:r>
    </w:p>
    <w:p w14:paraId="7CAB2DDE" w14:textId="4B2C1465" w:rsidR="00557449" w:rsidRPr="00C61550" w:rsidRDefault="008F6B73" w:rsidP="00557449">
      <w:pPr>
        <w:pStyle w:val="NoSpacing"/>
        <w:numPr>
          <w:ilvl w:val="0"/>
          <w:numId w:val="3"/>
        </w:numPr>
        <w:rPr>
          <w:rFonts w:ascii="Cambria" w:hAnsi="Cambria"/>
        </w:rPr>
      </w:pPr>
      <w:r w:rsidRPr="00C61550">
        <w:rPr>
          <w:rFonts w:ascii="Cambria" w:hAnsi="Cambria"/>
        </w:rPr>
        <w:t>L</w:t>
      </w:r>
      <w:r w:rsidR="00557449" w:rsidRPr="00C61550">
        <w:rPr>
          <w:rFonts w:ascii="Cambria" w:hAnsi="Cambria"/>
        </w:rPr>
        <w:t>egal obligations (</w:t>
      </w:r>
      <w:proofErr w:type="spellStart"/>
      <w:r w:rsidR="00557449" w:rsidRPr="00C61550">
        <w:rPr>
          <w:rFonts w:ascii="Cambria" w:hAnsi="Cambria"/>
        </w:rPr>
        <w:t>eg</w:t>
      </w:r>
      <w:proofErr w:type="spellEnd"/>
      <w:r w:rsidR="00557449" w:rsidRPr="00C61550">
        <w:rPr>
          <w:rFonts w:ascii="Cambria" w:hAnsi="Cambria"/>
        </w:rPr>
        <w:t xml:space="preserve"> prevention of fraud)</w:t>
      </w:r>
    </w:p>
    <w:p w14:paraId="4E0B8905" w14:textId="192486CB" w:rsidR="00557449" w:rsidRPr="00C61550" w:rsidRDefault="008F6B73" w:rsidP="00557449">
      <w:pPr>
        <w:pStyle w:val="NoSpacing"/>
        <w:numPr>
          <w:ilvl w:val="0"/>
          <w:numId w:val="3"/>
        </w:numPr>
        <w:rPr>
          <w:rFonts w:ascii="Cambria" w:hAnsi="Cambria"/>
        </w:rPr>
      </w:pPr>
      <w:r w:rsidRPr="00C61550">
        <w:rPr>
          <w:rFonts w:ascii="Cambria" w:hAnsi="Cambria"/>
        </w:rPr>
        <w:t>M</w:t>
      </w:r>
      <w:r w:rsidR="00557449" w:rsidRPr="00C61550">
        <w:rPr>
          <w:rFonts w:ascii="Cambria" w:hAnsi="Cambria"/>
        </w:rPr>
        <w:t>eeting internal audit requirements</w:t>
      </w:r>
    </w:p>
    <w:p w14:paraId="2B9469E5" w14:textId="77777777" w:rsidR="00557449" w:rsidRPr="00C61550" w:rsidRDefault="00557449" w:rsidP="00557449">
      <w:pPr>
        <w:pStyle w:val="NoSpacing"/>
        <w:rPr>
          <w:rFonts w:ascii="Cambria" w:hAnsi="Cambria"/>
          <w:color w:val="C00000"/>
        </w:rPr>
      </w:pPr>
    </w:p>
    <w:p w14:paraId="3643E938" w14:textId="77777777" w:rsidR="00E01889" w:rsidRPr="00C61550" w:rsidRDefault="00E01889">
      <w:pPr>
        <w:rPr>
          <w:rFonts w:ascii="Cambria" w:hAnsi="Cambria"/>
          <w:b/>
        </w:rPr>
      </w:pPr>
      <w:r w:rsidRPr="00C61550">
        <w:rPr>
          <w:rFonts w:ascii="Cambria" w:hAnsi="Cambria"/>
          <w:b/>
        </w:rPr>
        <w:br w:type="page"/>
      </w:r>
    </w:p>
    <w:p w14:paraId="3209EF67" w14:textId="1EA69FC2" w:rsidR="00557449" w:rsidRPr="00C61550" w:rsidRDefault="00111C12" w:rsidP="000E7FE8">
      <w:pPr>
        <w:pStyle w:val="NoSpacing"/>
        <w:rPr>
          <w:rFonts w:ascii="Cambria" w:hAnsi="Cambria"/>
          <w:b/>
        </w:rPr>
      </w:pPr>
      <w:r w:rsidRPr="00C61550">
        <w:rPr>
          <w:rFonts w:ascii="Cambria" w:hAnsi="Cambria"/>
          <w:b/>
        </w:rPr>
        <w:lastRenderedPageBreak/>
        <w:t>F</w:t>
      </w:r>
      <w:r w:rsidR="006E7E24" w:rsidRPr="00C61550">
        <w:rPr>
          <w:rFonts w:ascii="Cambria" w:hAnsi="Cambria"/>
          <w:b/>
        </w:rPr>
        <w:t>rom a legal standpoint we adhere to</w:t>
      </w:r>
      <w:r w:rsidR="00855F71" w:rsidRPr="00C61550">
        <w:rPr>
          <w:rFonts w:ascii="Cambria" w:hAnsi="Cambria"/>
          <w:b/>
        </w:rPr>
        <w:t xml:space="preserve"> all</w:t>
      </w:r>
      <w:r w:rsidR="006E7E24" w:rsidRPr="00C61550">
        <w:rPr>
          <w:rFonts w:ascii="Cambria" w:hAnsi="Cambria"/>
          <w:b/>
        </w:rPr>
        <w:t xml:space="preserve"> GDPR</w:t>
      </w:r>
      <w:r w:rsidR="00855F71" w:rsidRPr="00C61550">
        <w:rPr>
          <w:rFonts w:ascii="Cambria" w:hAnsi="Cambria"/>
          <w:b/>
        </w:rPr>
        <w:t xml:space="preserve"> current</w:t>
      </w:r>
      <w:r w:rsidR="006E7E24" w:rsidRPr="00C61550">
        <w:rPr>
          <w:rFonts w:ascii="Cambria" w:hAnsi="Cambria"/>
          <w:b/>
        </w:rPr>
        <w:t xml:space="preserve"> </w:t>
      </w:r>
      <w:r w:rsidRPr="00C61550">
        <w:rPr>
          <w:rFonts w:ascii="Cambria" w:hAnsi="Cambria"/>
          <w:b/>
        </w:rPr>
        <w:t xml:space="preserve">regulations </w:t>
      </w:r>
      <w:r w:rsidR="007169E7" w:rsidRPr="00C61550">
        <w:rPr>
          <w:rFonts w:ascii="Cambria" w:hAnsi="Cambria"/>
          <w:b/>
        </w:rPr>
        <w:t>word for word.</w:t>
      </w:r>
    </w:p>
    <w:p w14:paraId="23E12ADF" w14:textId="77777777" w:rsidR="000E7FE8" w:rsidRPr="00C61550" w:rsidRDefault="000E7FE8" w:rsidP="000E7FE8">
      <w:pPr>
        <w:pStyle w:val="NoSpacing"/>
        <w:rPr>
          <w:rFonts w:ascii="Cambria" w:hAnsi="Cambria"/>
          <w:b/>
        </w:rPr>
      </w:pPr>
    </w:p>
    <w:p w14:paraId="3D6C3726" w14:textId="77777777" w:rsidR="00DF256D" w:rsidRPr="00C61550" w:rsidRDefault="00DF256D" w:rsidP="00DF256D">
      <w:pPr>
        <w:pStyle w:val="NoSpacing"/>
        <w:rPr>
          <w:rFonts w:ascii="Cambria" w:hAnsi="Cambria"/>
          <w:color w:val="C00000"/>
        </w:rPr>
      </w:pPr>
    </w:p>
    <w:p w14:paraId="7B8C7ACD" w14:textId="77777777" w:rsidR="00DF256D" w:rsidRPr="00C61550" w:rsidRDefault="00DF256D" w:rsidP="00DF256D">
      <w:pPr>
        <w:pStyle w:val="NoSpacing"/>
        <w:rPr>
          <w:rFonts w:ascii="Cambria" w:hAnsi="Cambria"/>
          <w:b/>
          <w:bCs/>
        </w:rPr>
      </w:pPr>
      <w:r w:rsidRPr="00C61550">
        <w:rPr>
          <w:rFonts w:ascii="Cambria" w:hAnsi="Cambria"/>
          <w:b/>
          <w:bCs/>
        </w:rPr>
        <w:t>Consent:</w:t>
      </w:r>
    </w:p>
    <w:p w14:paraId="360244C9" w14:textId="7875B975" w:rsidR="00DF256D" w:rsidRPr="00C61550" w:rsidRDefault="00DF256D" w:rsidP="00DF256D">
      <w:pPr>
        <w:pStyle w:val="NoSpacing"/>
        <w:numPr>
          <w:ilvl w:val="0"/>
          <w:numId w:val="10"/>
        </w:numPr>
        <w:rPr>
          <w:rFonts w:ascii="Cambria" w:hAnsi="Cambria"/>
        </w:rPr>
      </w:pPr>
      <w:r w:rsidRPr="00C61550">
        <w:rPr>
          <w:rFonts w:ascii="Cambria" w:hAnsi="Cambria"/>
        </w:rPr>
        <w:t>Consent must be freely given, specific, informed, and unambiguous. It requires a clear affirmative action from the data subject, such as ticking a box or clicking an opt-in button.</w:t>
      </w:r>
      <w:r w:rsidR="00E878DE" w:rsidRPr="00C61550">
        <w:rPr>
          <w:rFonts w:ascii="Cambria" w:hAnsi="Cambria"/>
        </w:rPr>
        <w:t xml:space="preserve"> </w:t>
      </w:r>
      <w:r w:rsidRPr="00C61550">
        <w:rPr>
          <w:rFonts w:ascii="Cambria" w:hAnsi="Cambria"/>
        </w:rPr>
        <w:t>Data controllers must make it as easy to withdraw consent as it is to give it.</w:t>
      </w:r>
      <w:r w:rsidR="00E878DE" w:rsidRPr="00C61550">
        <w:rPr>
          <w:rFonts w:ascii="Cambria" w:hAnsi="Cambria"/>
        </w:rPr>
        <w:t xml:space="preserve"> </w:t>
      </w:r>
      <w:r w:rsidRPr="00C61550">
        <w:rPr>
          <w:rFonts w:ascii="Cambria" w:hAnsi="Cambria"/>
        </w:rPr>
        <w:t>Consent must be obtained before processing begins, and individuals should be informed about their right to withdraw consent at any time.</w:t>
      </w:r>
    </w:p>
    <w:p w14:paraId="75B38F20" w14:textId="77777777" w:rsidR="00E878DE" w:rsidRPr="00C61550" w:rsidRDefault="00E878DE" w:rsidP="00E878DE">
      <w:pPr>
        <w:pStyle w:val="NoSpacing"/>
        <w:rPr>
          <w:rFonts w:ascii="Cambria" w:hAnsi="Cambria"/>
        </w:rPr>
      </w:pPr>
    </w:p>
    <w:p w14:paraId="1015B21B" w14:textId="42ADB020" w:rsidR="00DF256D" w:rsidRPr="00C61550" w:rsidRDefault="00E878DE" w:rsidP="00E878DE">
      <w:pPr>
        <w:pStyle w:val="NoSpacing"/>
        <w:rPr>
          <w:rFonts w:ascii="Cambria" w:hAnsi="Cambria"/>
          <w:b/>
          <w:bCs/>
        </w:rPr>
      </w:pPr>
      <w:r w:rsidRPr="00C61550">
        <w:rPr>
          <w:rFonts w:ascii="Cambria" w:hAnsi="Cambria"/>
          <w:b/>
          <w:bCs/>
        </w:rPr>
        <w:t xml:space="preserve"> </w:t>
      </w:r>
      <w:r w:rsidR="00DF256D" w:rsidRPr="00C61550">
        <w:rPr>
          <w:rFonts w:ascii="Cambria" w:hAnsi="Cambria"/>
          <w:b/>
          <w:bCs/>
        </w:rPr>
        <w:t>Contract:</w:t>
      </w:r>
    </w:p>
    <w:p w14:paraId="62DCA5F4" w14:textId="5459D85F" w:rsidR="00DF256D" w:rsidRPr="00C61550" w:rsidRDefault="00DF256D" w:rsidP="00DF256D">
      <w:pPr>
        <w:pStyle w:val="NoSpacing"/>
        <w:numPr>
          <w:ilvl w:val="0"/>
          <w:numId w:val="10"/>
        </w:numPr>
        <w:rPr>
          <w:rFonts w:ascii="Cambria" w:hAnsi="Cambria"/>
        </w:rPr>
      </w:pPr>
      <w:r w:rsidRPr="00C61550">
        <w:rPr>
          <w:rFonts w:ascii="Cambria" w:hAnsi="Cambria"/>
        </w:rPr>
        <w:t xml:space="preserve">Processing is necessary for the performance of a contract with the data subject or to take steps at the request of the data subject before </w:t>
      </w:r>
      <w:proofErr w:type="gramStart"/>
      <w:r w:rsidRPr="00C61550">
        <w:rPr>
          <w:rFonts w:ascii="Cambria" w:hAnsi="Cambria"/>
        </w:rPr>
        <w:t>entering into</w:t>
      </w:r>
      <w:proofErr w:type="gramEnd"/>
      <w:r w:rsidRPr="00C61550">
        <w:rPr>
          <w:rFonts w:ascii="Cambria" w:hAnsi="Cambria"/>
        </w:rPr>
        <w:t xml:space="preserve"> a contract.</w:t>
      </w:r>
      <w:r w:rsidR="00E878DE" w:rsidRPr="00C61550">
        <w:rPr>
          <w:rFonts w:ascii="Cambria" w:hAnsi="Cambria"/>
        </w:rPr>
        <w:t xml:space="preserve"> </w:t>
      </w:r>
      <w:r w:rsidRPr="00C61550">
        <w:rPr>
          <w:rFonts w:ascii="Cambria" w:hAnsi="Cambria"/>
        </w:rPr>
        <w:t xml:space="preserve">This legal basis applies when processing is required to </w:t>
      </w:r>
      <w:proofErr w:type="spellStart"/>
      <w:r w:rsidRPr="00C61550">
        <w:rPr>
          <w:rFonts w:ascii="Cambria" w:hAnsi="Cambria"/>
        </w:rPr>
        <w:t>fulfill</w:t>
      </w:r>
      <w:proofErr w:type="spellEnd"/>
      <w:r w:rsidRPr="00C61550">
        <w:rPr>
          <w:rFonts w:ascii="Cambria" w:hAnsi="Cambria"/>
        </w:rPr>
        <w:t xml:space="preserve"> contractual obligations, such as delivering goods or services to the data subject.</w:t>
      </w:r>
    </w:p>
    <w:p w14:paraId="4F938760" w14:textId="77777777" w:rsidR="00DF256D" w:rsidRPr="00C61550" w:rsidRDefault="00DF256D" w:rsidP="00DF256D">
      <w:pPr>
        <w:pStyle w:val="NoSpacing"/>
        <w:rPr>
          <w:rFonts w:ascii="Cambria" w:hAnsi="Cambria"/>
        </w:rPr>
      </w:pPr>
    </w:p>
    <w:p w14:paraId="45D76A17" w14:textId="77777777" w:rsidR="00DF256D" w:rsidRPr="00C61550" w:rsidRDefault="00DF256D" w:rsidP="00E878DE">
      <w:pPr>
        <w:pStyle w:val="NoSpacing"/>
        <w:rPr>
          <w:rFonts w:ascii="Cambria" w:hAnsi="Cambria"/>
          <w:b/>
          <w:bCs/>
        </w:rPr>
      </w:pPr>
      <w:r w:rsidRPr="00C61550">
        <w:rPr>
          <w:rFonts w:ascii="Cambria" w:hAnsi="Cambria"/>
          <w:b/>
          <w:bCs/>
        </w:rPr>
        <w:t>Legitimate Interests:</w:t>
      </w:r>
    </w:p>
    <w:p w14:paraId="51DCD820" w14:textId="110C3BEC" w:rsidR="00DF256D" w:rsidRPr="00C61550" w:rsidRDefault="00DF256D" w:rsidP="00DF256D">
      <w:pPr>
        <w:pStyle w:val="NoSpacing"/>
        <w:numPr>
          <w:ilvl w:val="0"/>
          <w:numId w:val="10"/>
        </w:numPr>
        <w:rPr>
          <w:rFonts w:ascii="Cambria" w:hAnsi="Cambria"/>
        </w:rPr>
      </w:pPr>
      <w:r w:rsidRPr="00C61550">
        <w:rPr>
          <w:rFonts w:ascii="Cambria" w:hAnsi="Cambria"/>
        </w:rPr>
        <w:t>The processing must be necessary for the legitimate interests pursued by the data controller or a third party, except where such interests are overridden by the interests, rights, or freedoms of the data subject.</w:t>
      </w:r>
      <w:r w:rsidR="00E878DE" w:rsidRPr="00C61550">
        <w:rPr>
          <w:rFonts w:ascii="Cambria" w:hAnsi="Cambria"/>
        </w:rPr>
        <w:t xml:space="preserve"> </w:t>
      </w:r>
      <w:r w:rsidRPr="00C61550">
        <w:rPr>
          <w:rFonts w:ascii="Cambria" w:hAnsi="Cambria"/>
        </w:rPr>
        <w:t xml:space="preserve">Data controllers must conduct a legitimate </w:t>
      </w:r>
      <w:proofErr w:type="gramStart"/>
      <w:r w:rsidRPr="00C61550">
        <w:rPr>
          <w:rFonts w:ascii="Cambria" w:hAnsi="Cambria"/>
        </w:rPr>
        <w:t>interests</w:t>
      </w:r>
      <w:proofErr w:type="gramEnd"/>
      <w:r w:rsidRPr="00C61550">
        <w:rPr>
          <w:rFonts w:ascii="Cambria" w:hAnsi="Cambria"/>
        </w:rPr>
        <w:t xml:space="preserve"> assessment (LIA) to balance their interests against the rights and freedoms of the data subjects.</w:t>
      </w:r>
    </w:p>
    <w:p w14:paraId="1BC5DC8E" w14:textId="77777777" w:rsidR="00DF256D" w:rsidRPr="00C61550" w:rsidRDefault="00DF256D" w:rsidP="00DF256D">
      <w:pPr>
        <w:pStyle w:val="NoSpacing"/>
        <w:rPr>
          <w:rFonts w:ascii="Cambria" w:hAnsi="Cambria"/>
        </w:rPr>
      </w:pPr>
    </w:p>
    <w:p w14:paraId="205C348B" w14:textId="77777777" w:rsidR="00DF256D" w:rsidRPr="00C61550" w:rsidRDefault="00DF256D" w:rsidP="00E878DE">
      <w:pPr>
        <w:pStyle w:val="NoSpacing"/>
        <w:rPr>
          <w:rFonts w:ascii="Cambria" w:hAnsi="Cambria"/>
          <w:b/>
          <w:bCs/>
        </w:rPr>
      </w:pPr>
      <w:r w:rsidRPr="00C61550">
        <w:rPr>
          <w:rFonts w:ascii="Cambria" w:hAnsi="Cambria"/>
          <w:b/>
          <w:bCs/>
        </w:rPr>
        <w:t>Vital Interests:</w:t>
      </w:r>
    </w:p>
    <w:p w14:paraId="0C588813" w14:textId="77777777" w:rsidR="00DF256D" w:rsidRPr="00C61550" w:rsidRDefault="00DF256D" w:rsidP="00DF256D">
      <w:pPr>
        <w:pStyle w:val="NoSpacing"/>
        <w:numPr>
          <w:ilvl w:val="0"/>
          <w:numId w:val="10"/>
        </w:numPr>
        <w:rPr>
          <w:rFonts w:ascii="Cambria" w:hAnsi="Cambria"/>
        </w:rPr>
      </w:pPr>
      <w:r w:rsidRPr="00C61550">
        <w:rPr>
          <w:rFonts w:ascii="Cambria" w:hAnsi="Cambria"/>
        </w:rPr>
        <w:t>Processing is necessary to protect the vital interests of the data subject or another natural person. This legal basis is typically invoked in emergency situations where the life or health of an individual is at risk.</w:t>
      </w:r>
    </w:p>
    <w:p w14:paraId="08049BC3" w14:textId="77777777" w:rsidR="00DF256D" w:rsidRPr="00C61550" w:rsidRDefault="00DF256D" w:rsidP="00DF256D">
      <w:pPr>
        <w:pStyle w:val="NoSpacing"/>
        <w:rPr>
          <w:rFonts w:ascii="Cambria" w:hAnsi="Cambria"/>
        </w:rPr>
      </w:pPr>
    </w:p>
    <w:p w14:paraId="3B68F0A2" w14:textId="77777777" w:rsidR="00DF256D" w:rsidRPr="00C61550" w:rsidRDefault="00DF256D" w:rsidP="00E878DE">
      <w:pPr>
        <w:pStyle w:val="NoSpacing"/>
        <w:rPr>
          <w:rFonts w:ascii="Cambria" w:hAnsi="Cambria"/>
          <w:b/>
          <w:bCs/>
        </w:rPr>
      </w:pPr>
      <w:r w:rsidRPr="00C61550">
        <w:rPr>
          <w:rFonts w:ascii="Cambria" w:hAnsi="Cambria"/>
          <w:b/>
          <w:bCs/>
        </w:rPr>
        <w:t>Public Task:</w:t>
      </w:r>
    </w:p>
    <w:p w14:paraId="27465B81" w14:textId="34FC6385" w:rsidR="00DF256D" w:rsidRPr="00C61550" w:rsidRDefault="00DF256D" w:rsidP="00DF256D">
      <w:pPr>
        <w:pStyle w:val="NoSpacing"/>
        <w:numPr>
          <w:ilvl w:val="0"/>
          <w:numId w:val="10"/>
        </w:numPr>
        <w:rPr>
          <w:rFonts w:ascii="Cambria" w:hAnsi="Cambria"/>
        </w:rPr>
      </w:pPr>
      <w:r w:rsidRPr="00C61550">
        <w:rPr>
          <w:rFonts w:ascii="Cambria" w:hAnsi="Cambria"/>
        </w:rPr>
        <w:t>Processing is necessary for the performance of a task carried out in the public interest or in the exercise of official authority vested in the data controller.</w:t>
      </w:r>
      <w:r w:rsidR="00E878DE" w:rsidRPr="00C61550">
        <w:rPr>
          <w:rFonts w:ascii="Cambria" w:hAnsi="Cambria"/>
        </w:rPr>
        <w:t xml:space="preserve"> </w:t>
      </w:r>
      <w:r w:rsidRPr="00C61550">
        <w:rPr>
          <w:rFonts w:ascii="Cambria" w:hAnsi="Cambria"/>
        </w:rPr>
        <w:t>This legal basis applies to public authorities or bodies performing tasks in the public interest or exercising official authority.</w:t>
      </w:r>
    </w:p>
    <w:p w14:paraId="0BB88976" w14:textId="77777777" w:rsidR="00DF256D" w:rsidRPr="00C61550" w:rsidRDefault="00DF256D" w:rsidP="00DF256D">
      <w:pPr>
        <w:pStyle w:val="NoSpacing"/>
        <w:rPr>
          <w:rFonts w:ascii="Cambria" w:hAnsi="Cambria"/>
        </w:rPr>
      </w:pPr>
    </w:p>
    <w:p w14:paraId="51311F5B" w14:textId="77777777" w:rsidR="00DF256D" w:rsidRPr="00C61550" w:rsidRDefault="00DF256D" w:rsidP="00E878DE">
      <w:pPr>
        <w:pStyle w:val="NoSpacing"/>
        <w:rPr>
          <w:rFonts w:ascii="Cambria" w:hAnsi="Cambria"/>
          <w:b/>
          <w:bCs/>
        </w:rPr>
      </w:pPr>
      <w:r w:rsidRPr="00C61550">
        <w:rPr>
          <w:rFonts w:ascii="Cambria" w:hAnsi="Cambria"/>
          <w:b/>
          <w:bCs/>
        </w:rPr>
        <w:t>Legal Obligation:</w:t>
      </w:r>
    </w:p>
    <w:p w14:paraId="07F25D7D" w14:textId="34975BD2" w:rsidR="00DF256D" w:rsidRPr="00C61550" w:rsidRDefault="00DF256D" w:rsidP="00DF256D">
      <w:pPr>
        <w:pStyle w:val="NoSpacing"/>
        <w:numPr>
          <w:ilvl w:val="0"/>
          <w:numId w:val="10"/>
        </w:numPr>
        <w:rPr>
          <w:rFonts w:ascii="Cambria" w:hAnsi="Cambria"/>
        </w:rPr>
      </w:pPr>
      <w:r w:rsidRPr="00C61550">
        <w:rPr>
          <w:rFonts w:ascii="Cambria" w:hAnsi="Cambria"/>
        </w:rPr>
        <w:t>Processing is necessary for compliance with a legal obligation to which the data controller is subject. This could include obligations under EU or member state law.</w:t>
      </w:r>
      <w:r w:rsidR="00E878DE" w:rsidRPr="00C61550">
        <w:rPr>
          <w:rFonts w:ascii="Cambria" w:hAnsi="Cambria"/>
        </w:rPr>
        <w:t xml:space="preserve"> </w:t>
      </w:r>
      <w:r w:rsidRPr="00C61550">
        <w:rPr>
          <w:rFonts w:ascii="Cambria" w:hAnsi="Cambria"/>
        </w:rPr>
        <w:t>Examples include obligations related to employment, taxation, or health and safety regulations.</w:t>
      </w:r>
    </w:p>
    <w:p w14:paraId="1EE935F4" w14:textId="77777777" w:rsidR="00DF256D" w:rsidRPr="00C61550" w:rsidRDefault="00DF256D" w:rsidP="00DF256D">
      <w:pPr>
        <w:pStyle w:val="NoSpacing"/>
        <w:rPr>
          <w:rFonts w:ascii="Cambria" w:hAnsi="Cambria"/>
        </w:rPr>
      </w:pPr>
    </w:p>
    <w:p w14:paraId="1253FF3F" w14:textId="77F92DFE" w:rsidR="000E7FE8" w:rsidRPr="00C61550" w:rsidRDefault="00DF256D" w:rsidP="00DF256D">
      <w:pPr>
        <w:pStyle w:val="NoSpacing"/>
        <w:rPr>
          <w:rFonts w:ascii="Cambria" w:hAnsi="Cambria"/>
        </w:rPr>
      </w:pPr>
      <w:r w:rsidRPr="00C61550">
        <w:rPr>
          <w:rFonts w:ascii="Cambria" w:hAnsi="Cambria"/>
        </w:rPr>
        <w:t>In summary, each legal basis for processing personal data under the GDPR has its own set of criteria and requirements that must be met to ensure lawful processing. Data controllers must carefully assess which legal basis is most appropriate for each processing activity and ensure compliance with the principles and obligations outlined in the GDPR.</w:t>
      </w:r>
    </w:p>
    <w:p w14:paraId="42320554" w14:textId="77777777" w:rsidR="00557449" w:rsidRPr="00C61550" w:rsidRDefault="00557449" w:rsidP="00557449">
      <w:pPr>
        <w:pStyle w:val="NoSpacing"/>
        <w:rPr>
          <w:rFonts w:ascii="Cambria" w:hAnsi="Cambria"/>
          <w:color w:val="C00000"/>
        </w:rPr>
      </w:pPr>
    </w:p>
    <w:p w14:paraId="658A3755" w14:textId="0CCE34D5" w:rsidR="00DE367E" w:rsidRPr="00C61550" w:rsidRDefault="000D7CF9" w:rsidP="00557449">
      <w:pPr>
        <w:pStyle w:val="NoSpacing"/>
        <w:rPr>
          <w:rFonts w:ascii="Cambria" w:hAnsi="Cambria"/>
        </w:rPr>
      </w:pPr>
      <w:r w:rsidRPr="00C61550">
        <w:rPr>
          <w:rFonts w:ascii="Cambria" w:hAnsi="Cambria"/>
        </w:rPr>
        <w:t>Processing of your personal information</w:t>
      </w:r>
      <w:r w:rsidR="00965C82" w:rsidRPr="00C61550">
        <w:rPr>
          <w:rFonts w:ascii="Cambria" w:hAnsi="Cambria"/>
        </w:rPr>
        <w:t xml:space="preserve"> is used</w:t>
      </w:r>
      <w:r w:rsidRPr="00C61550">
        <w:rPr>
          <w:rFonts w:ascii="Cambria" w:hAnsi="Cambria"/>
        </w:rPr>
        <w:t xml:space="preserve"> </w:t>
      </w:r>
      <w:r w:rsidR="007559FE" w:rsidRPr="00C61550">
        <w:rPr>
          <w:rFonts w:ascii="Cambria" w:hAnsi="Cambria"/>
        </w:rPr>
        <w:t xml:space="preserve">for placing orders </w:t>
      </w:r>
      <w:r w:rsidR="00965C82" w:rsidRPr="00C61550">
        <w:rPr>
          <w:rFonts w:ascii="Cambria" w:hAnsi="Cambria"/>
        </w:rPr>
        <w:t>and Newsletter inclusion</w:t>
      </w:r>
      <w:r w:rsidR="000E1627" w:rsidRPr="00C61550">
        <w:rPr>
          <w:rFonts w:ascii="Cambria" w:hAnsi="Cambria"/>
        </w:rPr>
        <w:t>.</w:t>
      </w:r>
    </w:p>
    <w:p w14:paraId="30C5B5DC" w14:textId="36051E33" w:rsidR="000E1627" w:rsidRPr="00C61550" w:rsidRDefault="0004606A" w:rsidP="00557449">
      <w:pPr>
        <w:pStyle w:val="NoSpacing"/>
        <w:rPr>
          <w:rFonts w:ascii="Cambria" w:hAnsi="Cambria"/>
        </w:rPr>
      </w:pPr>
      <w:r w:rsidRPr="00C61550">
        <w:rPr>
          <w:rFonts w:ascii="Cambria" w:hAnsi="Cambria"/>
        </w:rPr>
        <w:t>While processing this information as explained stripe and pay pal</w:t>
      </w:r>
      <w:r w:rsidR="00AA6D9B" w:rsidRPr="00C61550">
        <w:rPr>
          <w:rFonts w:ascii="Cambria" w:hAnsi="Cambria"/>
        </w:rPr>
        <w:t xml:space="preserve"> will be the companies that receive your sensitive information such as payment </w:t>
      </w:r>
      <w:r w:rsidR="004C68D3" w:rsidRPr="00C61550">
        <w:rPr>
          <w:rFonts w:ascii="Cambria" w:hAnsi="Cambria"/>
        </w:rPr>
        <w:t>information</w:t>
      </w:r>
      <w:r w:rsidR="00F9460E" w:rsidRPr="00C61550">
        <w:rPr>
          <w:rFonts w:ascii="Cambria" w:hAnsi="Cambria"/>
        </w:rPr>
        <w:t xml:space="preserve"> If at anytime you would like to have any information deleted that we carry about you then contact us at </w:t>
      </w:r>
      <w:hyperlink r:id="rId6" w:history="1">
        <w:r w:rsidR="008C601D" w:rsidRPr="00C61550">
          <w:rPr>
            <w:rStyle w:val="Hyperlink"/>
            <w:rFonts w:ascii="Cambria" w:hAnsi="Cambria"/>
          </w:rPr>
          <w:t>Support@thread-harbour.com</w:t>
        </w:r>
      </w:hyperlink>
      <w:r w:rsidR="008C601D" w:rsidRPr="00C61550">
        <w:rPr>
          <w:rFonts w:ascii="Cambria" w:hAnsi="Cambria"/>
        </w:rPr>
        <w:t xml:space="preserve">. We do have SSL technology on our website </w:t>
      </w:r>
      <w:r w:rsidR="0042244C" w:rsidRPr="00C61550">
        <w:rPr>
          <w:rFonts w:ascii="Cambria" w:hAnsi="Cambria"/>
        </w:rPr>
        <w:t xml:space="preserve">to keep your data </w:t>
      </w:r>
      <w:r w:rsidR="007C77CA" w:rsidRPr="00C61550">
        <w:rPr>
          <w:rFonts w:ascii="Cambria" w:hAnsi="Cambria"/>
        </w:rPr>
        <w:t>safe</w:t>
      </w:r>
      <w:r w:rsidR="00055FE6" w:rsidRPr="00C61550">
        <w:rPr>
          <w:rFonts w:ascii="Cambria" w:hAnsi="Cambria"/>
        </w:rPr>
        <w:t>.</w:t>
      </w:r>
    </w:p>
    <w:p w14:paraId="0DD02E51" w14:textId="77777777" w:rsidR="00055FE6" w:rsidRPr="00C61550" w:rsidRDefault="00055FE6" w:rsidP="00557449">
      <w:pPr>
        <w:pStyle w:val="NoSpacing"/>
        <w:rPr>
          <w:rFonts w:ascii="Cambria" w:hAnsi="Cambria"/>
        </w:rPr>
      </w:pPr>
    </w:p>
    <w:p w14:paraId="1767BE69" w14:textId="77777777" w:rsidR="00E52E99" w:rsidRDefault="00E52E99">
      <w:pPr>
        <w:rPr>
          <w:rFonts w:ascii="Cambria" w:hAnsi="Cambria"/>
        </w:rPr>
      </w:pPr>
      <w:r>
        <w:rPr>
          <w:rFonts w:ascii="Cambria" w:hAnsi="Cambria"/>
        </w:rPr>
        <w:br w:type="page"/>
      </w:r>
    </w:p>
    <w:p w14:paraId="0168B451" w14:textId="4E4DBD66" w:rsidR="00055FE6" w:rsidRPr="00C61550" w:rsidRDefault="00055FE6" w:rsidP="00557449">
      <w:pPr>
        <w:pStyle w:val="NoSpacing"/>
        <w:rPr>
          <w:rFonts w:ascii="Cambria" w:hAnsi="Cambria"/>
        </w:rPr>
      </w:pPr>
      <w:r w:rsidRPr="00C61550">
        <w:rPr>
          <w:rFonts w:ascii="Cambria" w:hAnsi="Cambria"/>
        </w:rPr>
        <w:lastRenderedPageBreak/>
        <w:t>By</w:t>
      </w:r>
      <w:r w:rsidR="00F63D20" w:rsidRPr="00C61550">
        <w:rPr>
          <w:rFonts w:ascii="Cambria" w:hAnsi="Cambria"/>
        </w:rPr>
        <w:t xml:space="preserve"> </w:t>
      </w:r>
      <w:r w:rsidRPr="00C61550">
        <w:rPr>
          <w:rFonts w:ascii="Cambria" w:hAnsi="Cambria"/>
        </w:rPr>
        <w:t xml:space="preserve">Placing an order </w:t>
      </w:r>
      <w:r w:rsidR="00F63D20" w:rsidRPr="00C61550">
        <w:rPr>
          <w:rFonts w:ascii="Cambria" w:hAnsi="Cambria"/>
        </w:rPr>
        <w:t xml:space="preserve">on our platform available at </w:t>
      </w:r>
      <w:hyperlink r:id="rId7" w:history="1">
        <w:r w:rsidR="00F63D20" w:rsidRPr="00C61550">
          <w:rPr>
            <w:rStyle w:val="Hyperlink"/>
            <w:rFonts w:ascii="Cambria" w:hAnsi="Cambria"/>
          </w:rPr>
          <w:t>www.thread-harbour.com</w:t>
        </w:r>
      </w:hyperlink>
      <w:r w:rsidR="00F63D20" w:rsidRPr="00C61550">
        <w:rPr>
          <w:rFonts w:ascii="Cambria" w:hAnsi="Cambria"/>
        </w:rPr>
        <w:t xml:space="preserve"> you are giving us consent to store and use your data as explained</w:t>
      </w:r>
      <w:r w:rsidR="001176E5" w:rsidRPr="00C61550">
        <w:rPr>
          <w:rFonts w:ascii="Cambria" w:hAnsi="Cambria"/>
        </w:rPr>
        <w:t>. This is used</w:t>
      </w:r>
      <w:r w:rsidR="00B31AFA" w:rsidRPr="00C61550">
        <w:rPr>
          <w:rFonts w:ascii="Cambria" w:hAnsi="Cambria"/>
        </w:rPr>
        <w:t xml:space="preserve"> solely for the legitimate </w:t>
      </w:r>
      <w:r w:rsidR="001176E5" w:rsidRPr="00C61550">
        <w:rPr>
          <w:rFonts w:ascii="Cambria" w:hAnsi="Cambria"/>
        </w:rPr>
        <w:t>interest of you as a customer</w:t>
      </w:r>
      <w:r w:rsidR="003168D2" w:rsidRPr="00C61550">
        <w:rPr>
          <w:rFonts w:ascii="Cambria" w:hAnsi="Cambria"/>
        </w:rPr>
        <w:t xml:space="preserve">, any </w:t>
      </w:r>
      <w:r w:rsidR="00126847" w:rsidRPr="00C61550">
        <w:rPr>
          <w:rFonts w:ascii="Cambria" w:hAnsi="Cambria"/>
        </w:rPr>
        <w:t xml:space="preserve">promotional offers deemed beneficial by </w:t>
      </w:r>
      <w:r w:rsidR="00AF57AA" w:rsidRPr="00C61550">
        <w:rPr>
          <w:rFonts w:ascii="Cambria" w:hAnsi="Cambria"/>
        </w:rPr>
        <w:t>us,</w:t>
      </w:r>
      <w:r w:rsidR="00960083" w:rsidRPr="00C61550">
        <w:rPr>
          <w:rFonts w:ascii="Cambria" w:hAnsi="Cambria"/>
        </w:rPr>
        <w:t xml:space="preserve"> we then must comply </w:t>
      </w:r>
      <w:r w:rsidR="008634A0" w:rsidRPr="00C61550">
        <w:rPr>
          <w:rFonts w:ascii="Cambria" w:hAnsi="Cambria"/>
        </w:rPr>
        <w:t xml:space="preserve">with contractual obligations to then </w:t>
      </w:r>
      <w:r w:rsidR="004E57AC" w:rsidRPr="00C61550">
        <w:rPr>
          <w:rFonts w:ascii="Cambria" w:hAnsi="Cambria"/>
        </w:rPr>
        <w:t>fulfil</w:t>
      </w:r>
      <w:r w:rsidR="008634A0" w:rsidRPr="00C61550">
        <w:rPr>
          <w:rFonts w:ascii="Cambria" w:hAnsi="Cambria"/>
        </w:rPr>
        <w:t xml:space="preserve"> your order or request</w:t>
      </w:r>
      <w:r w:rsidR="004E57AC" w:rsidRPr="00C61550">
        <w:rPr>
          <w:rFonts w:ascii="Cambria" w:hAnsi="Cambria"/>
        </w:rPr>
        <w:t>.</w:t>
      </w:r>
    </w:p>
    <w:p w14:paraId="5D1CE426" w14:textId="77777777" w:rsidR="00557449" w:rsidRPr="00C61550" w:rsidRDefault="00557449" w:rsidP="00557449">
      <w:pPr>
        <w:pStyle w:val="NoSpacing"/>
        <w:rPr>
          <w:rFonts w:ascii="Cambria" w:hAnsi="Cambria"/>
          <w:color w:val="C00000"/>
        </w:rPr>
      </w:pPr>
    </w:p>
    <w:p w14:paraId="419A7FAB" w14:textId="77777777" w:rsidR="00557449" w:rsidRPr="00C61550" w:rsidRDefault="00557449" w:rsidP="00557449">
      <w:pPr>
        <w:pStyle w:val="NoSpacing"/>
        <w:rPr>
          <w:rFonts w:ascii="Cambria" w:hAnsi="Cambria"/>
          <w:color w:val="C00000"/>
        </w:rPr>
      </w:pPr>
    </w:p>
    <w:p w14:paraId="5F209CBC" w14:textId="77777777" w:rsidR="00557449" w:rsidRPr="00C61550" w:rsidRDefault="00557449" w:rsidP="00557449">
      <w:pPr>
        <w:pStyle w:val="NoSpacing"/>
        <w:rPr>
          <w:rFonts w:ascii="Cambria" w:hAnsi="Cambria"/>
          <w:b/>
        </w:rPr>
      </w:pPr>
      <w:r w:rsidRPr="00C61550">
        <w:rPr>
          <w:rFonts w:ascii="Cambria" w:hAnsi="Cambria"/>
          <w:b/>
        </w:rPr>
        <w:t>When do we share personal data?</w:t>
      </w:r>
    </w:p>
    <w:p w14:paraId="54F6A421" w14:textId="6734405A" w:rsidR="002848F9" w:rsidRPr="00C61550" w:rsidRDefault="00632417" w:rsidP="006A20A1">
      <w:pPr>
        <w:pStyle w:val="NoSpacing"/>
        <w:rPr>
          <w:rFonts w:ascii="Cambria" w:hAnsi="Cambria"/>
          <w:bCs/>
        </w:rPr>
      </w:pPr>
      <w:r w:rsidRPr="00C61550">
        <w:rPr>
          <w:rFonts w:ascii="Cambria" w:hAnsi="Cambria"/>
          <w:bCs/>
        </w:rPr>
        <w:t>The parties who are shared this information has been covered abo</w:t>
      </w:r>
      <w:r w:rsidR="005B0BA1" w:rsidRPr="00C61550">
        <w:rPr>
          <w:rFonts w:ascii="Cambria" w:hAnsi="Cambria"/>
          <w:bCs/>
        </w:rPr>
        <w:t>ve under the heading “</w:t>
      </w:r>
      <w:r w:rsidR="005B0BA1" w:rsidRPr="00C61550">
        <w:rPr>
          <w:rFonts w:ascii="Cambria" w:hAnsi="Cambria"/>
          <w:bCs/>
        </w:rPr>
        <w:t>What information do we collect?</w:t>
      </w:r>
      <w:r w:rsidR="005B0BA1" w:rsidRPr="00C61550">
        <w:rPr>
          <w:rFonts w:ascii="Cambria" w:hAnsi="Cambria"/>
          <w:bCs/>
        </w:rPr>
        <w:t>”</w:t>
      </w:r>
      <w:r w:rsidR="00B052D7" w:rsidRPr="00C61550">
        <w:rPr>
          <w:rFonts w:ascii="Cambria" w:hAnsi="Cambria"/>
          <w:bCs/>
        </w:rPr>
        <w:t xml:space="preserve"> The information is shared</w:t>
      </w:r>
      <w:r w:rsidR="006A20A1" w:rsidRPr="00C61550">
        <w:rPr>
          <w:rFonts w:ascii="Cambria" w:hAnsi="Cambria"/>
          <w:bCs/>
        </w:rPr>
        <w:t xml:space="preserve"> electronically</w:t>
      </w:r>
      <w:r w:rsidR="00B052D7" w:rsidRPr="00C61550">
        <w:rPr>
          <w:rFonts w:ascii="Cambria" w:hAnsi="Cambria"/>
          <w:bCs/>
        </w:rPr>
        <w:t xml:space="preserve"> from our checkout directly to </w:t>
      </w:r>
      <w:r w:rsidR="00E52E99" w:rsidRPr="00C61550">
        <w:rPr>
          <w:rFonts w:ascii="Cambria" w:hAnsi="Cambria"/>
          <w:bCs/>
        </w:rPr>
        <w:t>PayPal</w:t>
      </w:r>
      <w:r w:rsidR="00B052D7" w:rsidRPr="00C61550">
        <w:rPr>
          <w:rFonts w:ascii="Cambria" w:hAnsi="Cambria"/>
          <w:bCs/>
        </w:rPr>
        <w:t xml:space="preserve"> or stripe with our SSL</w:t>
      </w:r>
      <w:r w:rsidR="00223743" w:rsidRPr="00C61550">
        <w:rPr>
          <w:rFonts w:ascii="Cambria" w:hAnsi="Cambria"/>
          <w:bCs/>
        </w:rPr>
        <w:t xml:space="preserve"> which</w:t>
      </w:r>
      <w:r w:rsidR="006A20A1" w:rsidRPr="00C61550">
        <w:rPr>
          <w:rFonts w:ascii="Cambria" w:hAnsi="Cambria"/>
          <w:bCs/>
        </w:rPr>
        <w:t xml:space="preserve"> </w:t>
      </w:r>
      <w:r w:rsidR="006A20A1" w:rsidRPr="00C61550">
        <w:rPr>
          <w:rFonts w:ascii="Cambria" w:hAnsi="Cambria"/>
          <w:bCs/>
        </w:rPr>
        <w:t>stands for Secure Sockets Layer. It's a standard security technology for establishing an encrypted link between a web server and a browser. This link ensures that all data passed between the web server and browsers remain private and integral. SSL is commonly used to secure credit card transactions, data transfer, and logins, and it's essential for protecting sensitive information transmitted over the internet.</w:t>
      </w:r>
    </w:p>
    <w:p w14:paraId="2F8AF03E" w14:textId="77777777" w:rsidR="00557449" w:rsidRPr="00C61550" w:rsidRDefault="00557449" w:rsidP="00557449">
      <w:pPr>
        <w:pStyle w:val="NoSpacing"/>
        <w:rPr>
          <w:rFonts w:ascii="Cambria" w:hAnsi="Cambria"/>
          <w:color w:val="C00000"/>
        </w:rPr>
      </w:pPr>
    </w:p>
    <w:p w14:paraId="002F4515" w14:textId="77777777" w:rsidR="00557449" w:rsidRPr="00C61550" w:rsidRDefault="00557449" w:rsidP="00557449">
      <w:pPr>
        <w:pStyle w:val="NoSpacing"/>
        <w:rPr>
          <w:rFonts w:ascii="Cambria" w:hAnsi="Cambria"/>
          <w:b/>
        </w:rPr>
      </w:pPr>
      <w:r w:rsidRPr="00C61550">
        <w:rPr>
          <w:rFonts w:ascii="Cambria" w:hAnsi="Cambria"/>
          <w:b/>
        </w:rPr>
        <w:t>Where do we store and process personal data?</w:t>
      </w:r>
    </w:p>
    <w:p w14:paraId="5BFEF692" w14:textId="77777777" w:rsidR="00DD4A57" w:rsidRPr="00C61550" w:rsidRDefault="00DD4A57" w:rsidP="00DD4A57">
      <w:pPr>
        <w:pStyle w:val="NoSpacing"/>
        <w:rPr>
          <w:rFonts w:ascii="Cambria" w:hAnsi="Cambria"/>
        </w:rPr>
      </w:pPr>
      <w:r w:rsidRPr="00C61550">
        <w:rPr>
          <w:rFonts w:ascii="Cambria" w:hAnsi="Cambria"/>
        </w:rPr>
        <w:t>At Thread Harbour Clothing Ltd, we prioritize the security and privacy of our customers' personal data. We are committed to ensuring that all data is processed in accordance with our privacy policy and the relevant laws of the country where the data is located.</w:t>
      </w:r>
    </w:p>
    <w:p w14:paraId="5F4638DF" w14:textId="77777777" w:rsidR="00DD4A57" w:rsidRPr="00C61550" w:rsidRDefault="00DD4A57" w:rsidP="00DD4A57">
      <w:pPr>
        <w:pStyle w:val="NoSpacing"/>
        <w:rPr>
          <w:rFonts w:ascii="Cambria" w:hAnsi="Cambria"/>
        </w:rPr>
      </w:pPr>
    </w:p>
    <w:p w14:paraId="2400AA31" w14:textId="6B07DF66" w:rsidR="00DD4A57" w:rsidRPr="00C61550" w:rsidRDefault="00DD4A57" w:rsidP="00593353">
      <w:pPr>
        <w:pStyle w:val="NoSpacing"/>
        <w:numPr>
          <w:ilvl w:val="0"/>
          <w:numId w:val="10"/>
        </w:numPr>
        <w:rPr>
          <w:rFonts w:ascii="Cambria" w:hAnsi="Cambria"/>
        </w:rPr>
      </w:pPr>
      <w:r w:rsidRPr="00C61550">
        <w:rPr>
          <w:rFonts w:ascii="Cambria" w:hAnsi="Cambria"/>
        </w:rPr>
        <w:t>**Data Storage Location**: We store and process personal data exclusively within the data subject’s home country. This means that all customer information, including names, addresses, payment details, and any other personal data collected during transactions, remains within the borders of the country where the customer resides.</w:t>
      </w:r>
    </w:p>
    <w:p w14:paraId="488DD1D9" w14:textId="77777777" w:rsidR="00DD4A57" w:rsidRPr="00C61550" w:rsidRDefault="00DD4A57" w:rsidP="00DD4A57">
      <w:pPr>
        <w:pStyle w:val="NoSpacing"/>
        <w:rPr>
          <w:rFonts w:ascii="Cambria" w:hAnsi="Cambria"/>
        </w:rPr>
      </w:pPr>
    </w:p>
    <w:p w14:paraId="03B84694" w14:textId="4F4EC3D9" w:rsidR="00DD4A57" w:rsidRPr="00C61550" w:rsidRDefault="00DD4A57" w:rsidP="00593353">
      <w:pPr>
        <w:pStyle w:val="NoSpacing"/>
        <w:numPr>
          <w:ilvl w:val="0"/>
          <w:numId w:val="10"/>
        </w:numPr>
        <w:rPr>
          <w:rFonts w:ascii="Cambria" w:hAnsi="Cambria"/>
        </w:rPr>
      </w:pPr>
      <w:r w:rsidRPr="00C61550">
        <w:rPr>
          <w:rFonts w:ascii="Cambria" w:hAnsi="Cambria"/>
        </w:rPr>
        <w:t>**Security Measures**: We implement robust security measures to safeguard the personal data stored on our servers. This includes encryption techniques, access controls, regular security audits, and compliance with industry best practices for data protection.</w:t>
      </w:r>
    </w:p>
    <w:p w14:paraId="4F785FF3" w14:textId="77777777" w:rsidR="00DD4A57" w:rsidRPr="00C61550" w:rsidRDefault="00DD4A57" w:rsidP="00DD4A57">
      <w:pPr>
        <w:pStyle w:val="NoSpacing"/>
        <w:rPr>
          <w:rFonts w:ascii="Cambria" w:hAnsi="Cambria"/>
        </w:rPr>
      </w:pPr>
    </w:p>
    <w:p w14:paraId="5805D25B" w14:textId="403CCC51" w:rsidR="00DD4A57" w:rsidRPr="00C61550" w:rsidRDefault="00DD4A57" w:rsidP="00593353">
      <w:pPr>
        <w:pStyle w:val="NoSpacing"/>
        <w:numPr>
          <w:ilvl w:val="0"/>
          <w:numId w:val="10"/>
        </w:numPr>
        <w:rPr>
          <w:rFonts w:ascii="Cambria" w:hAnsi="Cambria"/>
        </w:rPr>
      </w:pPr>
      <w:r w:rsidRPr="00C61550">
        <w:rPr>
          <w:rFonts w:ascii="Cambria" w:hAnsi="Cambria"/>
        </w:rPr>
        <w:t>**Compliance with Privacy Policy**: Our privacy policy clearly outlines how we collect, use, disclose, and protect personal data. We ensure that all processing activities align with the principles and commitments outlined in our privacy policy.</w:t>
      </w:r>
    </w:p>
    <w:p w14:paraId="7263C82B" w14:textId="77777777" w:rsidR="00DD4A57" w:rsidRPr="00C61550" w:rsidRDefault="00DD4A57" w:rsidP="00DD4A57">
      <w:pPr>
        <w:pStyle w:val="NoSpacing"/>
        <w:rPr>
          <w:rFonts w:ascii="Cambria" w:hAnsi="Cambria"/>
          <w:color w:val="C00000"/>
        </w:rPr>
      </w:pPr>
    </w:p>
    <w:p w14:paraId="79031506" w14:textId="57AB4F2A" w:rsidR="00DD4A57" w:rsidRPr="00C61550" w:rsidRDefault="00DD4A57" w:rsidP="00593353">
      <w:pPr>
        <w:pStyle w:val="NoSpacing"/>
        <w:numPr>
          <w:ilvl w:val="0"/>
          <w:numId w:val="10"/>
        </w:numPr>
        <w:rPr>
          <w:rFonts w:ascii="Cambria" w:hAnsi="Cambria"/>
        </w:rPr>
      </w:pPr>
      <w:r w:rsidRPr="00C61550">
        <w:rPr>
          <w:rFonts w:ascii="Cambria" w:hAnsi="Cambria"/>
        </w:rPr>
        <w:t>**Legal Compliance**: We diligently adhere to the applicable laws and regulations governing data protection in the country where the data is located. This includes compliance with the General Data Protection Regulation (GDPR) in</w:t>
      </w:r>
      <w:r w:rsidR="00B46F7E" w:rsidRPr="00C61550">
        <w:rPr>
          <w:rFonts w:ascii="Cambria" w:hAnsi="Cambria"/>
        </w:rPr>
        <w:t xml:space="preserve"> the UK and</w:t>
      </w:r>
      <w:r w:rsidRPr="00C61550">
        <w:rPr>
          <w:rFonts w:ascii="Cambria" w:hAnsi="Cambria"/>
        </w:rPr>
        <w:t xml:space="preserve"> the European Union, </w:t>
      </w:r>
    </w:p>
    <w:p w14:paraId="064A8DAE" w14:textId="77777777" w:rsidR="00DD4A57" w:rsidRPr="00C61550" w:rsidRDefault="00DD4A57" w:rsidP="00DD4A57">
      <w:pPr>
        <w:pStyle w:val="NoSpacing"/>
        <w:rPr>
          <w:rFonts w:ascii="Cambria" w:hAnsi="Cambria"/>
          <w:color w:val="C00000"/>
        </w:rPr>
      </w:pPr>
    </w:p>
    <w:p w14:paraId="752A017B" w14:textId="64B0B7FC" w:rsidR="00DD4A57" w:rsidRPr="00C61550" w:rsidRDefault="00DD4A57" w:rsidP="00593353">
      <w:pPr>
        <w:pStyle w:val="NoSpacing"/>
        <w:numPr>
          <w:ilvl w:val="0"/>
          <w:numId w:val="10"/>
        </w:numPr>
        <w:rPr>
          <w:rFonts w:ascii="Cambria" w:hAnsi="Cambria"/>
        </w:rPr>
      </w:pPr>
      <w:r w:rsidRPr="00C61550">
        <w:rPr>
          <w:rFonts w:ascii="Cambria" w:hAnsi="Cambria"/>
        </w:rPr>
        <w:t>**Regular Reviews and Updates**: We regularly review our data processing practices and update them as necessary to remain compliant with evolving privacy laws and regulations. This includes staying informed about changes in legislation and implementing any necessary adjustments to our procedures.</w:t>
      </w:r>
    </w:p>
    <w:p w14:paraId="6787D181" w14:textId="77777777" w:rsidR="00DD4A57" w:rsidRPr="00C61550" w:rsidRDefault="00DD4A57" w:rsidP="00DD4A57">
      <w:pPr>
        <w:pStyle w:val="NoSpacing"/>
        <w:rPr>
          <w:rFonts w:ascii="Cambria" w:hAnsi="Cambria"/>
        </w:rPr>
      </w:pPr>
    </w:p>
    <w:p w14:paraId="607D2B96" w14:textId="3FDBA8FC" w:rsidR="00DD4A57" w:rsidRPr="00C61550" w:rsidRDefault="00DD4A57" w:rsidP="00593353">
      <w:pPr>
        <w:pStyle w:val="NoSpacing"/>
        <w:numPr>
          <w:ilvl w:val="0"/>
          <w:numId w:val="10"/>
        </w:numPr>
        <w:rPr>
          <w:rFonts w:ascii="Cambria" w:hAnsi="Cambria"/>
        </w:rPr>
      </w:pPr>
      <w:r w:rsidRPr="00C61550">
        <w:rPr>
          <w:rFonts w:ascii="Cambria" w:hAnsi="Cambria"/>
        </w:rPr>
        <w:t>**Transparency and Accountability**: We are transparent about our data processing activities and accountable for our handling of personal data. Customers can contact us at any time to inquire about how their data is being processed and to exercise their rights under applicable data protection laws.</w:t>
      </w:r>
    </w:p>
    <w:p w14:paraId="3CFDFEA5" w14:textId="77777777" w:rsidR="00DD4A57" w:rsidRPr="00C61550" w:rsidRDefault="00DD4A57" w:rsidP="00DD4A57">
      <w:pPr>
        <w:pStyle w:val="NoSpacing"/>
        <w:rPr>
          <w:rFonts w:ascii="Cambria" w:hAnsi="Cambria"/>
          <w:color w:val="C00000"/>
        </w:rPr>
      </w:pPr>
    </w:p>
    <w:p w14:paraId="6A4FB2E0" w14:textId="1E364B87" w:rsidR="00DD4A57" w:rsidRPr="00C61550" w:rsidRDefault="00DD4A57" w:rsidP="00DD4A57">
      <w:pPr>
        <w:pStyle w:val="NoSpacing"/>
        <w:rPr>
          <w:rFonts w:ascii="Cambria" w:hAnsi="Cambria"/>
        </w:rPr>
      </w:pPr>
      <w:r w:rsidRPr="00C61550">
        <w:rPr>
          <w:rFonts w:ascii="Cambria" w:hAnsi="Cambria"/>
        </w:rPr>
        <w:t>By storing and processing personal data exclusively within the data subject’s home country and following these outlined steps, we ensure that our practices align with our privacy policy and the applicable legal requirements, providing our customers with peace of mind regarding the security and privacy of data.</w:t>
      </w:r>
    </w:p>
    <w:p w14:paraId="1E25C513" w14:textId="77777777" w:rsidR="004263AF" w:rsidRPr="00C61550" w:rsidRDefault="004263AF" w:rsidP="00DD4A57">
      <w:pPr>
        <w:pStyle w:val="NoSpacing"/>
        <w:rPr>
          <w:rFonts w:ascii="Cambria" w:hAnsi="Cambria"/>
        </w:rPr>
      </w:pPr>
    </w:p>
    <w:p w14:paraId="0E8E32E4" w14:textId="77777777" w:rsidR="00DD4A57" w:rsidRPr="00C61550" w:rsidRDefault="00DD4A57" w:rsidP="00DD4A57">
      <w:pPr>
        <w:pStyle w:val="NoSpacing"/>
        <w:rPr>
          <w:rFonts w:ascii="Cambria" w:hAnsi="Cambria"/>
          <w:color w:val="C00000"/>
        </w:rPr>
      </w:pPr>
    </w:p>
    <w:p w14:paraId="42A97532" w14:textId="77777777" w:rsidR="00557449" w:rsidRPr="00C61550" w:rsidRDefault="00557449" w:rsidP="00557449">
      <w:pPr>
        <w:pStyle w:val="NoSpacing"/>
        <w:rPr>
          <w:rFonts w:ascii="Cambria" w:hAnsi="Cambria"/>
          <w:b/>
        </w:rPr>
      </w:pPr>
      <w:r w:rsidRPr="00C61550">
        <w:rPr>
          <w:rFonts w:ascii="Cambria" w:hAnsi="Cambria"/>
          <w:b/>
        </w:rPr>
        <w:t>How do we secure personal data?</w:t>
      </w:r>
    </w:p>
    <w:p w14:paraId="6004D006" w14:textId="77777777" w:rsidR="001B0966" w:rsidRPr="00C61550" w:rsidRDefault="001B0966" w:rsidP="00557449">
      <w:pPr>
        <w:pStyle w:val="NoSpacing"/>
        <w:rPr>
          <w:rFonts w:ascii="Cambria" w:hAnsi="Cambria"/>
          <w:b/>
        </w:rPr>
      </w:pPr>
    </w:p>
    <w:p w14:paraId="36951400" w14:textId="77777777" w:rsidR="001B0966" w:rsidRPr="00C61550" w:rsidRDefault="001B0966" w:rsidP="001B0966">
      <w:pPr>
        <w:pStyle w:val="NoSpacing"/>
        <w:rPr>
          <w:rFonts w:ascii="Cambria" w:hAnsi="Cambria"/>
          <w:bCs/>
        </w:rPr>
      </w:pPr>
      <w:r w:rsidRPr="00C61550">
        <w:rPr>
          <w:rFonts w:ascii="Cambria" w:hAnsi="Cambria"/>
          <w:bCs/>
        </w:rPr>
        <w:t>HTTPS (Hypertext Transfer Protocol Secure) is a widely used technology that provides encrypted communication and identity assurance on the Internet. Security certificates are used to verify the ownership of Internet domains. If you see a black padlock security badge in your combined address and search bar, then according to your operating system’s configuration, you are securely connected to the website. However, it is still your responsibility to make sure that the address is correct. When in doubt, type the address by hand.</w:t>
      </w:r>
    </w:p>
    <w:p w14:paraId="102D1094" w14:textId="77777777" w:rsidR="001B0966" w:rsidRPr="00C61550" w:rsidRDefault="001B0966" w:rsidP="001B0966">
      <w:pPr>
        <w:pStyle w:val="NoSpacing"/>
        <w:rPr>
          <w:rFonts w:ascii="Cambria" w:hAnsi="Cambria"/>
          <w:bCs/>
        </w:rPr>
      </w:pPr>
    </w:p>
    <w:p w14:paraId="2BE1C9AB" w14:textId="7995A792" w:rsidR="001B0966" w:rsidRPr="00C61550" w:rsidRDefault="001B0966" w:rsidP="001B0966">
      <w:pPr>
        <w:pStyle w:val="NoSpacing"/>
        <w:rPr>
          <w:rFonts w:ascii="Cambria" w:hAnsi="Cambria"/>
          <w:bCs/>
        </w:rPr>
      </w:pPr>
      <w:r w:rsidRPr="00C61550">
        <w:rPr>
          <w:rFonts w:ascii="Cambria" w:hAnsi="Cambria"/>
          <w:bCs/>
        </w:rPr>
        <w:t xml:space="preserve">If you’d like more information about a site’s security certificate, click on the security badge and click the Certificate (Valid) link. </w:t>
      </w:r>
      <w:r w:rsidR="00E105A2" w:rsidRPr="00C61550">
        <w:rPr>
          <w:rFonts w:ascii="Cambria" w:hAnsi="Cambria"/>
          <w:bCs/>
        </w:rPr>
        <w:t>Your Internet Browser</w:t>
      </w:r>
      <w:r w:rsidRPr="00C61550">
        <w:rPr>
          <w:rFonts w:ascii="Cambria" w:hAnsi="Cambria"/>
          <w:bCs/>
        </w:rPr>
        <w:t xml:space="preserve"> will provide the certificate’s issuer, the type of certificate, and whether the issuer is </w:t>
      </w:r>
      <w:r w:rsidR="00E105A2" w:rsidRPr="00C61550">
        <w:rPr>
          <w:rFonts w:ascii="Cambria" w:hAnsi="Cambria"/>
          <w:bCs/>
        </w:rPr>
        <w:t>publicly known</w:t>
      </w:r>
      <w:r w:rsidRPr="00C61550">
        <w:rPr>
          <w:rFonts w:ascii="Cambria" w:hAnsi="Cambria"/>
          <w:bCs/>
        </w:rPr>
        <w:t xml:space="preserve"> and valid.</w:t>
      </w:r>
    </w:p>
    <w:p w14:paraId="10027F0A" w14:textId="77777777" w:rsidR="001B0966" w:rsidRPr="00C61550" w:rsidRDefault="001B0966" w:rsidP="001B0966">
      <w:pPr>
        <w:pStyle w:val="NoSpacing"/>
        <w:rPr>
          <w:rFonts w:ascii="Cambria" w:hAnsi="Cambria"/>
          <w:bCs/>
        </w:rPr>
      </w:pPr>
    </w:p>
    <w:p w14:paraId="4AD054E9" w14:textId="3D23903D" w:rsidR="001B0966" w:rsidRPr="00C61550" w:rsidRDefault="00E105A2" w:rsidP="001B0966">
      <w:pPr>
        <w:pStyle w:val="NoSpacing"/>
        <w:rPr>
          <w:rFonts w:ascii="Cambria" w:hAnsi="Cambria"/>
          <w:bCs/>
        </w:rPr>
      </w:pPr>
      <w:r w:rsidRPr="00C61550">
        <w:rPr>
          <w:rFonts w:ascii="Cambria" w:hAnsi="Cambria"/>
          <w:bCs/>
        </w:rPr>
        <w:t>Publicly known</w:t>
      </w:r>
      <w:r w:rsidR="001B0966" w:rsidRPr="00C61550">
        <w:rPr>
          <w:rFonts w:ascii="Cambria" w:hAnsi="Cambria"/>
          <w:bCs/>
        </w:rPr>
        <w:t xml:space="preserve"> issuers and their certificates are validated against </w:t>
      </w:r>
      <w:r w:rsidRPr="00C61550">
        <w:rPr>
          <w:rFonts w:ascii="Cambria" w:hAnsi="Cambria"/>
          <w:bCs/>
        </w:rPr>
        <w:t>several</w:t>
      </w:r>
      <w:r w:rsidR="001B0966" w:rsidRPr="00C61550">
        <w:rPr>
          <w:rFonts w:ascii="Cambria" w:hAnsi="Cambria"/>
          <w:bCs/>
        </w:rPr>
        <w:t xml:space="preserve"> security and identity checks. </w:t>
      </w:r>
      <w:r w:rsidRPr="00C61550">
        <w:rPr>
          <w:rFonts w:ascii="Cambria" w:hAnsi="Cambria"/>
          <w:bCs/>
        </w:rPr>
        <w:t>Your browser</w:t>
      </w:r>
      <w:r w:rsidR="001B0966" w:rsidRPr="00C61550">
        <w:rPr>
          <w:rFonts w:ascii="Cambria" w:hAnsi="Cambria"/>
          <w:bCs/>
        </w:rPr>
        <w:t xml:space="preserve"> will warn you if some part of a </w:t>
      </w:r>
      <w:r w:rsidR="00E52E99" w:rsidRPr="00C61550">
        <w:rPr>
          <w:rFonts w:ascii="Cambria" w:hAnsi="Cambria"/>
          <w:bCs/>
        </w:rPr>
        <w:t>publicly known</w:t>
      </w:r>
      <w:r w:rsidR="001B0966" w:rsidRPr="00C61550">
        <w:rPr>
          <w:rFonts w:ascii="Cambria" w:hAnsi="Cambria"/>
          <w:bCs/>
        </w:rPr>
        <w:t xml:space="preserve"> issuer’s certificate is questionable. You may choose to proceed but </w:t>
      </w:r>
      <w:r w:rsidR="00066E07" w:rsidRPr="00C61550">
        <w:rPr>
          <w:rFonts w:ascii="Cambria" w:hAnsi="Cambria"/>
          <w:bCs/>
        </w:rPr>
        <w:t>the browser</w:t>
      </w:r>
      <w:r w:rsidR="001B0966" w:rsidRPr="00C61550">
        <w:rPr>
          <w:rFonts w:ascii="Cambria" w:hAnsi="Cambria"/>
          <w:bCs/>
        </w:rPr>
        <w:t xml:space="preserve"> cannot guarantee your security.</w:t>
      </w:r>
    </w:p>
    <w:p w14:paraId="355643EA" w14:textId="77777777" w:rsidR="001B0966" w:rsidRPr="00C61550" w:rsidRDefault="001B0966" w:rsidP="001B0966">
      <w:pPr>
        <w:pStyle w:val="NoSpacing"/>
        <w:rPr>
          <w:rFonts w:ascii="Cambria" w:hAnsi="Cambria"/>
          <w:bCs/>
        </w:rPr>
      </w:pPr>
    </w:p>
    <w:p w14:paraId="4978369B" w14:textId="61FE1086" w:rsidR="001B0966" w:rsidRPr="00C61550" w:rsidRDefault="001B0966" w:rsidP="001B0966">
      <w:pPr>
        <w:pStyle w:val="NoSpacing"/>
        <w:rPr>
          <w:rFonts w:ascii="Cambria" w:hAnsi="Cambria"/>
          <w:bCs/>
        </w:rPr>
      </w:pPr>
      <w:r w:rsidRPr="00C61550">
        <w:rPr>
          <w:rFonts w:ascii="Cambria" w:hAnsi="Cambria"/>
          <w:bCs/>
        </w:rPr>
        <w:t xml:space="preserve">To see which HTTPS/TLS certificates are used by your browser and how </w:t>
      </w:r>
      <w:r w:rsidR="00066E07" w:rsidRPr="00C61550">
        <w:rPr>
          <w:rFonts w:ascii="Cambria" w:hAnsi="Cambria"/>
          <w:bCs/>
        </w:rPr>
        <w:t>it</w:t>
      </w:r>
      <w:r w:rsidRPr="00C61550">
        <w:rPr>
          <w:rFonts w:ascii="Cambria" w:hAnsi="Cambria"/>
          <w:bCs/>
        </w:rPr>
        <w:t xml:space="preserve"> handles them:</w:t>
      </w:r>
    </w:p>
    <w:p w14:paraId="23D3C6E8" w14:textId="77777777" w:rsidR="001B0966" w:rsidRPr="00C61550" w:rsidRDefault="001B0966" w:rsidP="001B0966">
      <w:pPr>
        <w:pStyle w:val="NoSpacing"/>
        <w:rPr>
          <w:rFonts w:ascii="Cambria" w:hAnsi="Cambria"/>
          <w:bCs/>
        </w:rPr>
      </w:pPr>
    </w:p>
    <w:p w14:paraId="3C1C0E6D" w14:textId="3EB0D05F" w:rsidR="001B0966" w:rsidRPr="00C61550" w:rsidRDefault="001B0966" w:rsidP="001B0966">
      <w:pPr>
        <w:pStyle w:val="NoSpacing"/>
        <w:rPr>
          <w:rFonts w:ascii="Cambria" w:hAnsi="Cambria"/>
          <w:bCs/>
        </w:rPr>
      </w:pPr>
      <w:r w:rsidRPr="00C61550">
        <w:rPr>
          <w:rFonts w:ascii="Cambria" w:hAnsi="Cambria"/>
          <w:bCs/>
        </w:rPr>
        <w:t>Go to Settings.</w:t>
      </w:r>
      <w:r w:rsidR="00EA4D80" w:rsidRPr="00C61550">
        <w:rPr>
          <w:rFonts w:ascii="Cambria" w:hAnsi="Cambria"/>
          <w:bCs/>
        </w:rPr>
        <w:t xml:space="preserve"> </w:t>
      </w:r>
      <w:r w:rsidRPr="00C61550">
        <w:rPr>
          <w:rFonts w:ascii="Cambria" w:hAnsi="Cambria"/>
          <w:bCs/>
        </w:rPr>
        <w:t>Click Advanced and</w:t>
      </w:r>
      <w:r w:rsidR="00EA4D80" w:rsidRPr="00C61550">
        <w:rPr>
          <w:rFonts w:ascii="Cambria" w:hAnsi="Cambria"/>
          <w:bCs/>
        </w:rPr>
        <w:t xml:space="preserve"> locate</w:t>
      </w:r>
      <w:r w:rsidRPr="00C61550">
        <w:rPr>
          <w:rFonts w:ascii="Cambria" w:hAnsi="Cambria"/>
          <w:bCs/>
        </w:rPr>
        <w:t xml:space="preserve"> click Privacy &amp; security.</w:t>
      </w:r>
    </w:p>
    <w:p w14:paraId="1B622E83" w14:textId="77777777" w:rsidR="001B0966" w:rsidRPr="00C61550" w:rsidRDefault="001B0966" w:rsidP="001B0966">
      <w:pPr>
        <w:pStyle w:val="NoSpacing"/>
        <w:rPr>
          <w:rFonts w:ascii="Cambria" w:hAnsi="Cambria"/>
          <w:bCs/>
        </w:rPr>
      </w:pPr>
      <w:r w:rsidRPr="00C61550">
        <w:rPr>
          <w:rFonts w:ascii="Cambria" w:hAnsi="Cambria"/>
          <w:bCs/>
        </w:rPr>
        <w:t>Under Privacy and security, click Manage certificates.</w:t>
      </w:r>
    </w:p>
    <w:p w14:paraId="6D9E0516" w14:textId="77777777" w:rsidR="00EA4D80" w:rsidRPr="00C61550" w:rsidRDefault="00EA4D80" w:rsidP="001B0966">
      <w:pPr>
        <w:pStyle w:val="NoSpacing"/>
        <w:rPr>
          <w:rFonts w:ascii="Cambria" w:hAnsi="Cambria"/>
          <w:bCs/>
        </w:rPr>
      </w:pPr>
    </w:p>
    <w:p w14:paraId="209F12EF" w14:textId="77777777" w:rsidR="001B0966" w:rsidRPr="00C61550" w:rsidRDefault="001B0966" w:rsidP="001B0966">
      <w:pPr>
        <w:pStyle w:val="NoSpacing"/>
        <w:rPr>
          <w:rFonts w:ascii="Cambria" w:hAnsi="Cambria"/>
          <w:bCs/>
        </w:rPr>
      </w:pPr>
      <w:r w:rsidRPr="00C61550">
        <w:rPr>
          <w:rFonts w:ascii="Cambria" w:hAnsi="Cambria"/>
          <w:bCs/>
        </w:rPr>
        <w:t>A note about local certificate issuers</w:t>
      </w:r>
    </w:p>
    <w:p w14:paraId="11A62F46" w14:textId="4F0B2FEE" w:rsidR="001B0966" w:rsidRPr="00C61550" w:rsidRDefault="001B0966" w:rsidP="001B0966">
      <w:pPr>
        <w:pStyle w:val="NoSpacing"/>
        <w:rPr>
          <w:rFonts w:ascii="Cambria" w:hAnsi="Cambria"/>
          <w:bCs/>
        </w:rPr>
      </w:pPr>
      <w:r w:rsidRPr="00C61550">
        <w:rPr>
          <w:rFonts w:ascii="Cambria" w:hAnsi="Cambria"/>
          <w:bCs/>
        </w:rPr>
        <w:t xml:space="preserve">Some connections can be certified by certificates from local issuers, either from apps on your machine or other non-public sources (such as a local intranet). These issuers can be used to verify secured connections in the browser. Most of these connections are valid. For example, debugging applications, third-party security scanning, and parental filters may rely on </w:t>
      </w:r>
      <w:r w:rsidR="00EA4D80" w:rsidRPr="00C61550">
        <w:rPr>
          <w:rFonts w:ascii="Cambria" w:hAnsi="Cambria"/>
          <w:bCs/>
        </w:rPr>
        <w:t>locally issued</w:t>
      </w:r>
      <w:r w:rsidRPr="00C61550">
        <w:rPr>
          <w:rFonts w:ascii="Cambria" w:hAnsi="Cambria"/>
          <w:bCs/>
        </w:rPr>
        <w:t xml:space="preserve"> certificates.</w:t>
      </w:r>
    </w:p>
    <w:p w14:paraId="2F7038BE" w14:textId="77777777" w:rsidR="001B0966" w:rsidRPr="00C61550" w:rsidRDefault="001B0966" w:rsidP="001B0966">
      <w:pPr>
        <w:pStyle w:val="NoSpacing"/>
        <w:rPr>
          <w:rFonts w:ascii="Cambria" w:hAnsi="Cambria"/>
          <w:bCs/>
        </w:rPr>
      </w:pPr>
    </w:p>
    <w:p w14:paraId="7F3DA038" w14:textId="13778361" w:rsidR="001B0966" w:rsidRPr="00C61550" w:rsidRDefault="001B0966" w:rsidP="001B0966">
      <w:pPr>
        <w:pStyle w:val="NoSpacing"/>
        <w:rPr>
          <w:rFonts w:ascii="Cambria" w:hAnsi="Cambria"/>
          <w:bCs/>
        </w:rPr>
      </w:pPr>
      <w:r w:rsidRPr="00C61550">
        <w:rPr>
          <w:rFonts w:ascii="Cambria" w:hAnsi="Cambria"/>
          <w:bCs/>
        </w:rPr>
        <w:t xml:space="preserve">Connections certified by certificates from local issuers aren’t screened by the same security standards as </w:t>
      </w:r>
      <w:r w:rsidR="00EA4D80" w:rsidRPr="00C61550">
        <w:rPr>
          <w:rFonts w:ascii="Cambria" w:hAnsi="Cambria"/>
          <w:bCs/>
        </w:rPr>
        <w:t>publicly known</w:t>
      </w:r>
      <w:r w:rsidRPr="00C61550">
        <w:rPr>
          <w:rFonts w:ascii="Cambria" w:hAnsi="Cambria"/>
          <w:bCs/>
        </w:rPr>
        <w:t xml:space="preserve"> issuers and certificates. Such screening is too strict and may not allow connections to work as intended. Malware or viruses may use these certificates to view encrypted information or inject ads.</w:t>
      </w:r>
    </w:p>
    <w:p w14:paraId="7A388451" w14:textId="77777777" w:rsidR="001B0966" w:rsidRPr="00C61550" w:rsidRDefault="001B0966" w:rsidP="001B0966">
      <w:pPr>
        <w:pStyle w:val="NoSpacing"/>
        <w:rPr>
          <w:rFonts w:ascii="Cambria" w:hAnsi="Cambria"/>
          <w:bCs/>
        </w:rPr>
      </w:pPr>
    </w:p>
    <w:p w14:paraId="1DF73E0E" w14:textId="77DC133A" w:rsidR="001B0966" w:rsidRPr="00C61550" w:rsidRDefault="001B0966" w:rsidP="001B0966">
      <w:pPr>
        <w:pStyle w:val="NoSpacing"/>
        <w:rPr>
          <w:rFonts w:ascii="Cambria" w:hAnsi="Cambria"/>
          <w:bCs/>
        </w:rPr>
      </w:pPr>
      <w:r w:rsidRPr="00C61550">
        <w:rPr>
          <w:rFonts w:ascii="Cambria" w:hAnsi="Cambria"/>
          <w:bCs/>
        </w:rPr>
        <w:t xml:space="preserve">If you wish, you can configure </w:t>
      </w:r>
      <w:r w:rsidR="001A46E4" w:rsidRPr="00C61550">
        <w:rPr>
          <w:rFonts w:ascii="Cambria" w:hAnsi="Cambria"/>
          <w:bCs/>
        </w:rPr>
        <w:t>the browser</w:t>
      </w:r>
      <w:r w:rsidRPr="00C61550">
        <w:rPr>
          <w:rFonts w:ascii="Cambria" w:hAnsi="Cambria"/>
          <w:bCs/>
        </w:rPr>
        <w:t xml:space="preserve"> to warn you about public sites that use certificates from local issuers. If you continue to browse on these connections, be aware that some security measures, such as certificate pinning and Certificate Transparency, will be disabled for all such connections during your browsing session.</w:t>
      </w:r>
    </w:p>
    <w:p w14:paraId="7BC97EF6" w14:textId="77777777" w:rsidR="0065745C" w:rsidRPr="00C61550" w:rsidRDefault="0065745C" w:rsidP="001B0966">
      <w:pPr>
        <w:pStyle w:val="NoSpacing"/>
        <w:rPr>
          <w:rFonts w:ascii="Cambria" w:hAnsi="Cambria"/>
          <w:bCs/>
        </w:rPr>
      </w:pPr>
    </w:p>
    <w:p w14:paraId="573C95E3" w14:textId="6509CC52" w:rsidR="0065745C" w:rsidRPr="00C61550" w:rsidRDefault="0065745C" w:rsidP="001B0966">
      <w:pPr>
        <w:pStyle w:val="NoSpacing"/>
        <w:rPr>
          <w:rFonts w:ascii="Cambria" w:hAnsi="Cambria"/>
          <w:bCs/>
        </w:rPr>
      </w:pPr>
      <w:proofErr w:type="gramStart"/>
      <w:r w:rsidRPr="00C61550">
        <w:rPr>
          <w:rFonts w:ascii="Cambria" w:hAnsi="Cambria"/>
          <w:bCs/>
        </w:rPr>
        <w:t>All of</w:t>
      </w:r>
      <w:proofErr w:type="gramEnd"/>
      <w:r w:rsidRPr="00C61550">
        <w:rPr>
          <w:rFonts w:ascii="Cambria" w:hAnsi="Cambria"/>
          <w:bCs/>
        </w:rPr>
        <w:t xml:space="preserve"> our </w:t>
      </w:r>
      <w:r w:rsidR="002C497C" w:rsidRPr="00C61550">
        <w:rPr>
          <w:rFonts w:ascii="Cambria" w:hAnsi="Cambria"/>
          <w:bCs/>
        </w:rPr>
        <w:t xml:space="preserve">machines have up to date Anti-Virus and internet security </w:t>
      </w:r>
      <w:r w:rsidR="000E43C7" w:rsidRPr="00C61550">
        <w:rPr>
          <w:rFonts w:ascii="Cambria" w:hAnsi="Cambria"/>
          <w:bCs/>
        </w:rPr>
        <w:t>software.</w:t>
      </w:r>
    </w:p>
    <w:p w14:paraId="67897321" w14:textId="77777777" w:rsidR="00B2176A" w:rsidRPr="00C61550" w:rsidRDefault="00B2176A" w:rsidP="001B0966">
      <w:pPr>
        <w:pStyle w:val="NoSpacing"/>
        <w:rPr>
          <w:rFonts w:ascii="Cambria" w:hAnsi="Cambria"/>
          <w:bCs/>
        </w:rPr>
      </w:pPr>
    </w:p>
    <w:p w14:paraId="2BDEA3E8" w14:textId="0B130C12" w:rsidR="00B2176A" w:rsidRPr="00C61550" w:rsidRDefault="00B2176A" w:rsidP="001B0966">
      <w:pPr>
        <w:pStyle w:val="NoSpacing"/>
        <w:rPr>
          <w:rFonts w:ascii="Cambria" w:hAnsi="Cambria"/>
          <w:bCs/>
        </w:rPr>
      </w:pPr>
      <w:r w:rsidRPr="00C61550">
        <w:rPr>
          <w:rFonts w:ascii="Cambria" w:hAnsi="Cambria"/>
          <w:bCs/>
        </w:rPr>
        <w:t>The only data we personally maintain a record of</w:t>
      </w:r>
      <w:r w:rsidR="003753D4" w:rsidRPr="00C61550">
        <w:rPr>
          <w:rFonts w:ascii="Cambria" w:hAnsi="Cambria"/>
          <w:bCs/>
        </w:rPr>
        <w:t xml:space="preserve"> is collected on the Newsletter and contact us page</w:t>
      </w:r>
      <w:r w:rsidR="00196A00" w:rsidRPr="00C61550">
        <w:rPr>
          <w:rFonts w:ascii="Cambria" w:hAnsi="Cambria"/>
          <w:bCs/>
        </w:rPr>
        <w:t xml:space="preserve"> which is located at</w:t>
      </w:r>
      <w:r w:rsidR="003753D4" w:rsidRPr="00C61550">
        <w:rPr>
          <w:rFonts w:ascii="Cambria" w:hAnsi="Cambria"/>
          <w:bCs/>
        </w:rPr>
        <w:t xml:space="preserve"> </w:t>
      </w:r>
      <w:hyperlink r:id="rId8" w:history="1">
        <w:r w:rsidR="00196A00" w:rsidRPr="00C61550">
          <w:rPr>
            <w:rStyle w:val="Hyperlink"/>
            <w:rFonts w:ascii="Cambria" w:hAnsi="Cambria"/>
            <w:bCs/>
          </w:rPr>
          <w:t>https://www.thread-harbour.com/news-contact</w:t>
        </w:r>
      </w:hyperlink>
      <w:r w:rsidR="00196A00" w:rsidRPr="00C61550">
        <w:rPr>
          <w:rFonts w:ascii="Cambria" w:hAnsi="Cambria"/>
          <w:bCs/>
        </w:rPr>
        <w:t xml:space="preserve"> and only fields marked with an </w:t>
      </w:r>
      <w:r w:rsidR="004F0EE7" w:rsidRPr="00C61550">
        <w:rPr>
          <w:rFonts w:ascii="Cambria" w:hAnsi="Cambria"/>
          <w:bCs/>
        </w:rPr>
        <w:t>Asterix</w:t>
      </w:r>
      <w:r w:rsidR="00196A00" w:rsidRPr="00C61550">
        <w:rPr>
          <w:rFonts w:ascii="Cambria" w:hAnsi="Cambria"/>
          <w:bCs/>
        </w:rPr>
        <w:t xml:space="preserve"> are </w:t>
      </w:r>
      <w:r w:rsidR="004F0EE7" w:rsidRPr="00C61550">
        <w:rPr>
          <w:rFonts w:ascii="Cambria" w:hAnsi="Cambria"/>
          <w:bCs/>
        </w:rPr>
        <w:t>kept and maintained.</w:t>
      </w:r>
    </w:p>
    <w:p w14:paraId="76E08B41" w14:textId="03B67E2C" w:rsidR="001B0966" w:rsidRPr="00C61550" w:rsidRDefault="001B0966" w:rsidP="00557449">
      <w:pPr>
        <w:pStyle w:val="NoSpacing"/>
        <w:rPr>
          <w:rFonts w:ascii="Cambria" w:hAnsi="Cambria"/>
          <w:b/>
        </w:rPr>
      </w:pPr>
    </w:p>
    <w:p w14:paraId="0AEF20B8" w14:textId="056EAC4F" w:rsidR="00557449" w:rsidRPr="00C61550" w:rsidRDefault="004F0EE7" w:rsidP="00983079">
      <w:pPr>
        <w:pStyle w:val="NoSpacing"/>
        <w:rPr>
          <w:rFonts w:ascii="Cambria" w:hAnsi="Cambria"/>
          <w:color w:val="C00000"/>
        </w:rPr>
      </w:pPr>
      <w:r w:rsidRPr="00C61550">
        <w:rPr>
          <w:rFonts w:ascii="Cambria" w:hAnsi="Cambria"/>
          <w:bCs/>
        </w:rPr>
        <w:t xml:space="preserve">This information is kept until a request is made for the </w:t>
      </w:r>
      <w:r w:rsidR="00983079" w:rsidRPr="00C61550">
        <w:rPr>
          <w:rFonts w:ascii="Cambria" w:hAnsi="Cambria"/>
          <w:bCs/>
        </w:rPr>
        <w:t>data to be removed.</w:t>
      </w:r>
    </w:p>
    <w:p w14:paraId="12C6ED4A" w14:textId="77777777" w:rsidR="00557449" w:rsidRPr="00C61550" w:rsidRDefault="00557449" w:rsidP="00557449">
      <w:pPr>
        <w:pStyle w:val="NoSpacing"/>
        <w:rPr>
          <w:rFonts w:ascii="Cambria" w:hAnsi="Cambria"/>
          <w:color w:val="C00000"/>
        </w:rPr>
      </w:pPr>
    </w:p>
    <w:p w14:paraId="784EEE35" w14:textId="5D08B088" w:rsidR="00557449" w:rsidRPr="00C61550" w:rsidRDefault="00983079" w:rsidP="00557449">
      <w:pPr>
        <w:pStyle w:val="NoSpacing"/>
        <w:rPr>
          <w:rFonts w:ascii="Cambria" w:hAnsi="Cambria"/>
        </w:rPr>
      </w:pPr>
      <w:r w:rsidRPr="00C61550">
        <w:rPr>
          <w:rFonts w:ascii="Cambria" w:hAnsi="Cambria"/>
        </w:rPr>
        <w:t xml:space="preserve">Information is only stored </w:t>
      </w:r>
      <w:r w:rsidR="004C4CCE" w:rsidRPr="00C61550">
        <w:rPr>
          <w:rFonts w:ascii="Cambria" w:hAnsi="Cambria"/>
        </w:rPr>
        <w:t xml:space="preserve">locally and will be removed if no further contact is made with us within a </w:t>
      </w:r>
      <w:r w:rsidR="00FA5CB9" w:rsidRPr="00C61550">
        <w:rPr>
          <w:rFonts w:ascii="Cambria" w:hAnsi="Cambria"/>
        </w:rPr>
        <w:t>12-month</w:t>
      </w:r>
      <w:r w:rsidR="004C4CCE" w:rsidRPr="00C61550">
        <w:rPr>
          <w:rFonts w:ascii="Cambria" w:hAnsi="Cambria"/>
        </w:rPr>
        <w:t xml:space="preserve"> period, we do not keep </w:t>
      </w:r>
      <w:r w:rsidR="00F35FB7" w:rsidRPr="00C61550">
        <w:rPr>
          <w:rFonts w:ascii="Cambria" w:hAnsi="Cambria"/>
        </w:rPr>
        <w:t>physical records of this information.</w:t>
      </w:r>
    </w:p>
    <w:p w14:paraId="2DA6B64B" w14:textId="77777777" w:rsidR="00FA5CB9" w:rsidRPr="00C61550" w:rsidRDefault="00FA5CB9" w:rsidP="00557449">
      <w:pPr>
        <w:pStyle w:val="NoSpacing"/>
        <w:rPr>
          <w:rFonts w:ascii="Cambria" w:hAnsi="Cambria"/>
        </w:rPr>
      </w:pPr>
    </w:p>
    <w:p w14:paraId="38614E00" w14:textId="5A179FF8" w:rsidR="00FA5CB9" w:rsidRPr="00C61550" w:rsidRDefault="00E70365" w:rsidP="00557449">
      <w:pPr>
        <w:pStyle w:val="NoSpacing"/>
        <w:rPr>
          <w:rFonts w:ascii="Cambria" w:hAnsi="Cambria"/>
        </w:rPr>
      </w:pPr>
      <w:r w:rsidRPr="00C61550">
        <w:rPr>
          <w:rFonts w:ascii="Cambria" w:hAnsi="Cambria"/>
        </w:rPr>
        <w:t xml:space="preserve">Once an order is placed and processed then the invoice </w:t>
      </w:r>
      <w:r w:rsidR="002F6703" w:rsidRPr="00C61550">
        <w:rPr>
          <w:rFonts w:ascii="Cambria" w:hAnsi="Cambria"/>
        </w:rPr>
        <w:t xml:space="preserve">containing any necessary data required to process the order will be included </w:t>
      </w:r>
      <w:r w:rsidR="00B02131" w:rsidRPr="00C61550">
        <w:rPr>
          <w:rFonts w:ascii="Cambria" w:hAnsi="Cambria"/>
        </w:rPr>
        <w:t>with your product/order.</w:t>
      </w:r>
    </w:p>
    <w:p w14:paraId="37D08415" w14:textId="77777777" w:rsidR="00B02131" w:rsidRPr="00C61550" w:rsidRDefault="00B02131" w:rsidP="00557449">
      <w:pPr>
        <w:pStyle w:val="NoSpacing"/>
        <w:rPr>
          <w:rFonts w:ascii="Cambria" w:hAnsi="Cambria"/>
        </w:rPr>
      </w:pPr>
    </w:p>
    <w:p w14:paraId="071552C8" w14:textId="77777777" w:rsidR="00557449" w:rsidRPr="00C61550" w:rsidRDefault="00557449" w:rsidP="00557449">
      <w:pPr>
        <w:pStyle w:val="NoSpacing"/>
        <w:rPr>
          <w:rFonts w:ascii="Cambria" w:hAnsi="Cambria"/>
          <w:b/>
        </w:rPr>
      </w:pPr>
    </w:p>
    <w:p w14:paraId="581568F2" w14:textId="77777777" w:rsidR="00557449" w:rsidRPr="00C61550" w:rsidRDefault="00557449" w:rsidP="00557449">
      <w:pPr>
        <w:pStyle w:val="NoSpacing"/>
        <w:rPr>
          <w:rFonts w:ascii="Cambria" w:hAnsi="Cambria"/>
          <w:b/>
        </w:rPr>
      </w:pPr>
      <w:r w:rsidRPr="00C61550">
        <w:rPr>
          <w:rFonts w:ascii="Cambria" w:hAnsi="Cambria"/>
          <w:b/>
        </w:rPr>
        <w:t>Your rights in relation to personal data</w:t>
      </w:r>
    </w:p>
    <w:p w14:paraId="0CF09987" w14:textId="77777777" w:rsidR="00054DC3" w:rsidRPr="00C61550" w:rsidRDefault="00557449" w:rsidP="00557449">
      <w:pPr>
        <w:pStyle w:val="NoSpacing"/>
        <w:rPr>
          <w:rFonts w:ascii="Cambria" w:hAnsi="Cambria"/>
          <w:color w:val="C00000"/>
        </w:rPr>
      </w:pPr>
      <w:r w:rsidRPr="00C61550">
        <w:rPr>
          <w:rFonts w:ascii="Cambria" w:hAnsi="Cambria"/>
        </w:rPr>
        <w:t xml:space="preserve">Under the GDPR, you </w:t>
      </w:r>
      <w:r w:rsidR="00B558C9" w:rsidRPr="00C61550">
        <w:rPr>
          <w:rFonts w:ascii="Cambria" w:hAnsi="Cambria"/>
        </w:rPr>
        <w:t>we</w:t>
      </w:r>
      <w:r w:rsidRPr="00C61550">
        <w:rPr>
          <w:rFonts w:ascii="Cambria" w:hAnsi="Cambria"/>
        </w:rPr>
        <w:t xml:space="preserve"> respect the right of data subjects to access and control their personal data. </w:t>
      </w:r>
      <w:r w:rsidR="00B558C9" w:rsidRPr="00C61550">
        <w:rPr>
          <w:rFonts w:ascii="Cambria" w:hAnsi="Cambria"/>
        </w:rPr>
        <w:t xml:space="preserve">Further information </w:t>
      </w:r>
      <w:r w:rsidR="001667F5" w:rsidRPr="00C61550">
        <w:rPr>
          <w:rFonts w:ascii="Cambria" w:hAnsi="Cambria"/>
        </w:rPr>
        <w:t xml:space="preserve">can be found in our </w:t>
      </w:r>
      <w:r w:rsidRPr="00C61550">
        <w:rPr>
          <w:rFonts w:ascii="Cambria" w:hAnsi="Cambria"/>
        </w:rPr>
        <w:t>privacy notice</w:t>
      </w:r>
      <w:r w:rsidR="001667F5" w:rsidRPr="00C61550">
        <w:rPr>
          <w:rFonts w:ascii="Cambria" w:hAnsi="Cambria"/>
        </w:rPr>
        <w:t xml:space="preserve"> found in our FAQ section</w:t>
      </w:r>
      <w:r w:rsidR="00054DC3" w:rsidRPr="00C61550">
        <w:rPr>
          <w:rFonts w:ascii="Cambria" w:hAnsi="Cambria"/>
        </w:rPr>
        <w:t xml:space="preserve"> at </w:t>
      </w:r>
      <w:r w:rsidR="00054DC3" w:rsidRPr="00C61550">
        <w:rPr>
          <w:rFonts w:ascii="Cambria" w:hAnsi="Cambria"/>
        </w:rPr>
        <w:t>https://www.thread-harbour.com/faq</w:t>
      </w:r>
      <w:r w:rsidR="00054DC3" w:rsidRPr="00C61550">
        <w:rPr>
          <w:rFonts w:ascii="Cambria" w:hAnsi="Cambria"/>
        </w:rPr>
        <w:t>.</w:t>
      </w:r>
      <w:r w:rsidRPr="00C61550">
        <w:rPr>
          <w:rFonts w:ascii="Cambria" w:hAnsi="Cambria"/>
        </w:rPr>
        <w:t xml:space="preserve"> </w:t>
      </w:r>
    </w:p>
    <w:p w14:paraId="4A3FB760" w14:textId="77777777" w:rsidR="00054DC3" w:rsidRPr="00C61550" w:rsidRDefault="00054DC3" w:rsidP="00557449">
      <w:pPr>
        <w:pStyle w:val="NoSpacing"/>
        <w:rPr>
          <w:rFonts w:ascii="Cambria" w:hAnsi="Cambria"/>
          <w:color w:val="C00000"/>
        </w:rPr>
      </w:pPr>
    </w:p>
    <w:p w14:paraId="4867DEC9" w14:textId="176E772C" w:rsidR="00557449" w:rsidRPr="00C61550" w:rsidRDefault="009A36B1" w:rsidP="00557449">
      <w:pPr>
        <w:pStyle w:val="NoSpacing"/>
        <w:rPr>
          <w:rFonts w:ascii="Cambria" w:hAnsi="Cambria"/>
        </w:rPr>
      </w:pPr>
      <w:r w:rsidRPr="00C61550">
        <w:rPr>
          <w:rFonts w:ascii="Cambria" w:hAnsi="Cambria"/>
        </w:rPr>
        <w:t>You have the right to</w:t>
      </w:r>
    </w:p>
    <w:p w14:paraId="53DA9AD0" w14:textId="019E2977" w:rsidR="00557449" w:rsidRPr="00C61550" w:rsidRDefault="00557449" w:rsidP="00557449">
      <w:pPr>
        <w:pStyle w:val="NoSpacing"/>
        <w:numPr>
          <w:ilvl w:val="0"/>
          <w:numId w:val="6"/>
        </w:numPr>
        <w:rPr>
          <w:rFonts w:ascii="Cambria" w:hAnsi="Cambria"/>
        </w:rPr>
      </w:pPr>
      <w:r w:rsidRPr="00C61550">
        <w:rPr>
          <w:rFonts w:ascii="Cambria" w:hAnsi="Cambria"/>
        </w:rPr>
        <w:t xml:space="preserve">access </w:t>
      </w:r>
      <w:r w:rsidR="009A36B1" w:rsidRPr="00C61550">
        <w:rPr>
          <w:rFonts w:ascii="Cambria" w:hAnsi="Cambria"/>
        </w:rPr>
        <w:t>your</w:t>
      </w:r>
      <w:r w:rsidRPr="00C61550">
        <w:rPr>
          <w:rFonts w:ascii="Cambria" w:hAnsi="Cambria"/>
        </w:rPr>
        <w:t xml:space="preserve"> personal </w:t>
      </w:r>
      <w:r w:rsidR="001F4D35" w:rsidRPr="00C61550">
        <w:rPr>
          <w:rFonts w:ascii="Cambria" w:hAnsi="Cambria"/>
        </w:rPr>
        <w:t>information.</w:t>
      </w:r>
      <w:r w:rsidRPr="00C61550">
        <w:rPr>
          <w:rFonts w:ascii="Cambria" w:hAnsi="Cambria"/>
        </w:rPr>
        <w:t xml:space="preserve"> </w:t>
      </w:r>
    </w:p>
    <w:p w14:paraId="0471F695" w14:textId="77777777" w:rsidR="00557449" w:rsidRPr="00C61550" w:rsidRDefault="00557449" w:rsidP="00557449">
      <w:pPr>
        <w:pStyle w:val="NoSpacing"/>
        <w:numPr>
          <w:ilvl w:val="0"/>
          <w:numId w:val="6"/>
        </w:numPr>
        <w:rPr>
          <w:rFonts w:ascii="Cambria" w:hAnsi="Cambria"/>
        </w:rPr>
      </w:pPr>
      <w:r w:rsidRPr="00C61550">
        <w:rPr>
          <w:rFonts w:ascii="Cambria" w:hAnsi="Cambria"/>
        </w:rPr>
        <w:t>correction and deletion</w:t>
      </w:r>
    </w:p>
    <w:p w14:paraId="230D5D84" w14:textId="77777777" w:rsidR="00557449" w:rsidRPr="00C61550" w:rsidRDefault="00557449" w:rsidP="00557449">
      <w:pPr>
        <w:pStyle w:val="NoSpacing"/>
        <w:numPr>
          <w:ilvl w:val="0"/>
          <w:numId w:val="6"/>
        </w:numPr>
        <w:rPr>
          <w:rFonts w:ascii="Cambria" w:hAnsi="Cambria"/>
        </w:rPr>
      </w:pPr>
      <w:r w:rsidRPr="00C61550">
        <w:rPr>
          <w:rFonts w:ascii="Cambria" w:hAnsi="Cambria"/>
        </w:rPr>
        <w:t>withdrawal of consent (if processing data on condition of consent)</w:t>
      </w:r>
    </w:p>
    <w:p w14:paraId="52C94AF2" w14:textId="77777777" w:rsidR="00557449" w:rsidRPr="00C61550" w:rsidRDefault="00557449" w:rsidP="00557449">
      <w:pPr>
        <w:pStyle w:val="NoSpacing"/>
        <w:numPr>
          <w:ilvl w:val="0"/>
          <w:numId w:val="6"/>
        </w:numPr>
        <w:rPr>
          <w:rFonts w:ascii="Cambria" w:hAnsi="Cambria"/>
        </w:rPr>
      </w:pPr>
      <w:r w:rsidRPr="00C61550">
        <w:rPr>
          <w:rFonts w:ascii="Cambria" w:hAnsi="Cambria"/>
        </w:rPr>
        <w:t>data portability</w:t>
      </w:r>
    </w:p>
    <w:p w14:paraId="0F4D1662" w14:textId="77777777" w:rsidR="00557449" w:rsidRPr="00C61550" w:rsidRDefault="00557449" w:rsidP="00557449">
      <w:pPr>
        <w:pStyle w:val="NoSpacing"/>
        <w:numPr>
          <w:ilvl w:val="0"/>
          <w:numId w:val="6"/>
        </w:numPr>
        <w:rPr>
          <w:rFonts w:ascii="Cambria" w:hAnsi="Cambria"/>
        </w:rPr>
      </w:pPr>
      <w:r w:rsidRPr="00C61550">
        <w:rPr>
          <w:rFonts w:ascii="Cambria" w:hAnsi="Cambria"/>
        </w:rPr>
        <w:t>restriction of processing and objection</w:t>
      </w:r>
    </w:p>
    <w:p w14:paraId="1B6079BB" w14:textId="77777777" w:rsidR="00557449" w:rsidRPr="00C61550" w:rsidRDefault="00557449" w:rsidP="00557449">
      <w:pPr>
        <w:pStyle w:val="NoSpacing"/>
        <w:numPr>
          <w:ilvl w:val="0"/>
          <w:numId w:val="6"/>
        </w:numPr>
        <w:rPr>
          <w:rFonts w:ascii="Cambria" w:hAnsi="Cambria"/>
        </w:rPr>
      </w:pPr>
      <w:r w:rsidRPr="00C61550">
        <w:rPr>
          <w:rFonts w:ascii="Cambria" w:hAnsi="Cambria"/>
        </w:rPr>
        <w:t>lodging a complaint with the Information Commissioner’s Office</w:t>
      </w:r>
    </w:p>
    <w:p w14:paraId="5F2AC363" w14:textId="77777777" w:rsidR="00557449" w:rsidRPr="00C61550" w:rsidRDefault="00557449" w:rsidP="00557449">
      <w:pPr>
        <w:pStyle w:val="NoSpacing"/>
        <w:rPr>
          <w:rFonts w:ascii="Cambria" w:hAnsi="Cambria"/>
          <w:color w:val="C00000"/>
        </w:rPr>
      </w:pPr>
    </w:p>
    <w:p w14:paraId="06969F9C" w14:textId="1A5E2A49" w:rsidR="00557449" w:rsidRPr="00C61550" w:rsidRDefault="00DF408F" w:rsidP="00557449">
      <w:pPr>
        <w:pStyle w:val="NoSpacing"/>
        <w:rPr>
          <w:rFonts w:ascii="Cambria" w:hAnsi="Cambria"/>
          <w:color w:val="C00000"/>
        </w:rPr>
      </w:pPr>
      <w:r w:rsidRPr="00C61550">
        <w:rPr>
          <w:rFonts w:ascii="Cambria" w:hAnsi="Cambria"/>
        </w:rPr>
        <w:t xml:space="preserve">To </w:t>
      </w:r>
      <w:r w:rsidR="00557449" w:rsidRPr="00C61550">
        <w:rPr>
          <w:rFonts w:ascii="Cambria" w:hAnsi="Cambria"/>
        </w:rPr>
        <w:t xml:space="preserve">exercise </w:t>
      </w:r>
      <w:r w:rsidRPr="00C61550">
        <w:rPr>
          <w:rFonts w:ascii="Cambria" w:hAnsi="Cambria"/>
        </w:rPr>
        <w:t>your</w:t>
      </w:r>
      <w:r w:rsidR="00557449" w:rsidRPr="00C61550">
        <w:rPr>
          <w:rFonts w:ascii="Cambria" w:hAnsi="Cambria"/>
        </w:rPr>
        <w:t xml:space="preserve"> rights</w:t>
      </w:r>
      <w:r w:rsidR="00FF4827" w:rsidRPr="00C61550">
        <w:rPr>
          <w:rFonts w:ascii="Cambria" w:hAnsi="Cambria"/>
        </w:rPr>
        <w:t xml:space="preserve"> please contact us at </w:t>
      </w:r>
      <w:hyperlink r:id="rId9" w:history="1">
        <w:r w:rsidR="00F75B27" w:rsidRPr="00C61550">
          <w:rPr>
            <w:rStyle w:val="Hyperlink"/>
            <w:rFonts w:ascii="Cambria" w:hAnsi="Cambria"/>
          </w:rPr>
          <w:t>support@thread-harbour.com</w:t>
        </w:r>
      </w:hyperlink>
      <w:r w:rsidR="00F75B27" w:rsidRPr="00C61550">
        <w:rPr>
          <w:rFonts w:ascii="Cambria" w:hAnsi="Cambria"/>
          <w:color w:val="C00000"/>
        </w:rPr>
        <w:t xml:space="preserve"> </w:t>
      </w:r>
      <w:r w:rsidR="00F75B27" w:rsidRPr="00C61550">
        <w:rPr>
          <w:rFonts w:ascii="Cambria" w:hAnsi="Cambria"/>
        </w:rPr>
        <w:t>where</w:t>
      </w:r>
      <w:r w:rsidR="00FF4827" w:rsidRPr="00C61550">
        <w:rPr>
          <w:rFonts w:ascii="Cambria" w:hAnsi="Cambria"/>
        </w:rPr>
        <w:t xml:space="preserve"> we aim</w:t>
      </w:r>
      <w:r w:rsidR="002B0B7D" w:rsidRPr="00C61550">
        <w:rPr>
          <w:rFonts w:ascii="Cambria" w:hAnsi="Cambria"/>
        </w:rPr>
        <w:t xml:space="preserve"> </w:t>
      </w:r>
      <w:r w:rsidR="00E52E99" w:rsidRPr="00C61550">
        <w:rPr>
          <w:rFonts w:ascii="Cambria" w:hAnsi="Cambria"/>
        </w:rPr>
        <w:t>to respond</w:t>
      </w:r>
      <w:r w:rsidR="00557449" w:rsidRPr="00C61550">
        <w:rPr>
          <w:rFonts w:ascii="Cambria" w:hAnsi="Cambria"/>
        </w:rPr>
        <w:t xml:space="preserve"> to subject data requests. </w:t>
      </w:r>
      <w:r w:rsidR="002B0B7D" w:rsidRPr="00C61550">
        <w:rPr>
          <w:rFonts w:ascii="Cambria" w:hAnsi="Cambria"/>
        </w:rPr>
        <w:t>Identification checks will be required for the requested information to be removed</w:t>
      </w:r>
      <w:r w:rsidR="00F51068" w:rsidRPr="00C61550">
        <w:rPr>
          <w:rFonts w:ascii="Cambria" w:hAnsi="Cambria"/>
        </w:rPr>
        <w:t xml:space="preserve">. This will include </w:t>
      </w:r>
      <w:proofErr w:type="gramStart"/>
      <w:r w:rsidR="00F51068" w:rsidRPr="00C61550">
        <w:rPr>
          <w:rFonts w:ascii="Cambria" w:hAnsi="Cambria"/>
        </w:rPr>
        <w:t>a</w:t>
      </w:r>
      <w:proofErr w:type="gramEnd"/>
      <w:r w:rsidR="00F51068" w:rsidRPr="00C61550">
        <w:rPr>
          <w:rFonts w:ascii="Cambria" w:hAnsi="Cambria"/>
        </w:rPr>
        <w:t xml:space="preserve"> correspondence from us </w:t>
      </w:r>
      <w:r w:rsidR="00DD39C7" w:rsidRPr="00C61550">
        <w:rPr>
          <w:rFonts w:ascii="Cambria" w:hAnsi="Cambria"/>
        </w:rPr>
        <w:t xml:space="preserve">via a telephone call to ensure </w:t>
      </w:r>
      <w:r w:rsidR="00FD2A15" w:rsidRPr="00C61550">
        <w:rPr>
          <w:rFonts w:ascii="Cambria" w:hAnsi="Cambria"/>
        </w:rPr>
        <w:t>that data removal is only made by the person who</w:t>
      </w:r>
      <w:r w:rsidR="004F2703" w:rsidRPr="00C61550">
        <w:rPr>
          <w:rFonts w:ascii="Cambria" w:hAnsi="Cambria"/>
        </w:rPr>
        <w:t xml:space="preserve"> owns the data/account.</w:t>
      </w:r>
    </w:p>
    <w:p w14:paraId="5B75D3B3" w14:textId="77777777" w:rsidR="00557449" w:rsidRPr="00C61550" w:rsidRDefault="00557449" w:rsidP="00557449">
      <w:pPr>
        <w:pStyle w:val="NoSpacing"/>
        <w:rPr>
          <w:rFonts w:ascii="Cambria" w:hAnsi="Cambria"/>
          <w:color w:val="C00000"/>
        </w:rPr>
      </w:pPr>
    </w:p>
    <w:p w14:paraId="5247646D" w14:textId="0F1E76F8" w:rsidR="00557449" w:rsidRPr="00C61550" w:rsidRDefault="004F2703" w:rsidP="00557449">
      <w:pPr>
        <w:pStyle w:val="NoSpacing"/>
        <w:rPr>
          <w:rFonts w:ascii="Cambria" w:hAnsi="Cambria"/>
        </w:rPr>
      </w:pPr>
      <w:r w:rsidRPr="00C61550">
        <w:rPr>
          <w:rFonts w:ascii="Cambria" w:hAnsi="Cambria"/>
        </w:rPr>
        <w:t>There may be</w:t>
      </w:r>
      <w:r w:rsidR="00557449" w:rsidRPr="00C61550">
        <w:rPr>
          <w:rFonts w:ascii="Cambria" w:hAnsi="Cambria"/>
        </w:rPr>
        <w:t xml:space="preserve"> circumstances where data subject rights may be limited, eg if fulfilling the data subject request may expose personal data about another person, or if </w:t>
      </w:r>
      <w:r w:rsidR="00E6529C" w:rsidRPr="00C61550">
        <w:rPr>
          <w:rFonts w:ascii="Cambria" w:hAnsi="Cambria"/>
        </w:rPr>
        <w:t>the request</w:t>
      </w:r>
      <w:r w:rsidR="00557449" w:rsidRPr="00C61550">
        <w:rPr>
          <w:rFonts w:ascii="Cambria" w:hAnsi="Cambria"/>
        </w:rPr>
        <w:t xml:space="preserve"> to delete data which </w:t>
      </w:r>
      <w:r w:rsidR="00DE2468" w:rsidRPr="00C61550">
        <w:rPr>
          <w:rFonts w:ascii="Cambria" w:hAnsi="Cambria"/>
        </w:rPr>
        <w:t>we</w:t>
      </w:r>
      <w:r w:rsidR="00557449" w:rsidRPr="00C61550">
        <w:rPr>
          <w:rFonts w:ascii="Cambria" w:hAnsi="Cambria"/>
        </w:rPr>
        <w:t xml:space="preserve"> are required to keep by law. </w:t>
      </w:r>
    </w:p>
    <w:p w14:paraId="17E480BE" w14:textId="77777777" w:rsidR="00557449" w:rsidRPr="00C61550" w:rsidRDefault="00557449" w:rsidP="00557449">
      <w:pPr>
        <w:pStyle w:val="NoSpacing"/>
        <w:rPr>
          <w:rFonts w:ascii="Cambria" w:hAnsi="Cambria"/>
          <w:color w:val="C00000"/>
        </w:rPr>
      </w:pPr>
    </w:p>
    <w:p w14:paraId="342BB604" w14:textId="77777777" w:rsidR="00557449" w:rsidRPr="00C61550" w:rsidRDefault="00557449" w:rsidP="00557449">
      <w:pPr>
        <w:pStyle w:val="NoSpacing"/>
        <w:rPr>
          <w:rFonts w:ascii="Cambria" w:hAnsi="Cambria"/>
          <w:b/>
        </w:rPr>
      </w:pPr>
      <w:r w:rsidRPr="00C61550">
        <w:rPr>
          <w:rFonts w:ascii="Cambria" w:hAnsi="Cambria"/>
          <w:b/>
        </w:rPr>
        <w:t>Use of automated decision-making and profiling</w:t>
      </w:r>
    </w:p>
    <w:p w14:paraId="30F73A1E" w14:textId="5E2060A7" w:rsidR="00345313" w:rsidRPr="00C61550" w:rsidRDefault="00345313" w:rsidP="00345313">
      <w:pPr>
        <w:pStyle w:val="NoSpacing"/>
        <w:rPr>
          <w:rFonts w:ascii="Cambria" w:hAnsi="Cambria"/>
          <w:bCs/>
        </w:rPr>
      </w:pPr>
      <w:r w:rsidRPr="00C61550">
        <w:rPr>
          <w:rFonts w:ascii="Cambria" w:hAnsi="Cambria"/>
          <w:bCs/>
        </w:rPr>
        <w:t xml:space="preserve">As the owner of an online clothing brand based in the United Kingdom, </w:t>
      </w:r>
      <w:r w:rsidR="005D093B" w:rsidRPr="00C61550">
        <w:rPr>
          <w:rFonts w:ascii="Cambria" w:hAnsi="Cambria"/>
          <w:bCs/>
        </w:rPr>
        <w:t xml:space="preserve">I make </w:t>
      </w:r>
      <w:r w:rsidRPr="00C61550">
        <w:rPr>
          <w:rFonts w:ascii="Cambria" w:hAnsi="Cambria"/>
          <w:bCs/>
        </w:rPr>
        <w:t>use</w:t>
      </w:r>
      <w:r w:rsidR="005D093B" w:rsidRPr="00C61550">
        <w:rPr>
          <w:rFonts w:ascii="Cambria" w:hAnsi="Cambria"/>
          <w:bCs/>
        </w:rPr>
        <w:t xml:space="preserve"> of</w:t>
      </w:r>
      <w:r w:rsidRPr="00C61550">
        <w:rPr>
          <w:rFonts w:ascii="Cambria" w:hAnsi="Cambria"/>
          <w:bCs/>
        </w:rPr>
        <w:t xml:space="preserve"> various automated systems to enhance customer experience and streamline operations. Here's how automated decision-making and profiling appl</w:t>
      </w:r>
      <w:r w:rsidR="00CB4B13" w:rsidRPr="00C61550">
        <w:rPr>
          <w:rFonts w:ascii="Cambria" w:hAnsi="Cambria"/>
          <w:bCs/>
        </w:rPr>
        <w:t>ies</w:t>
      </w:r>
      <w:r w:rsidRPr="00C61550">
        <w:rPr>
          <w:rFonts w:ascii="Cambria" w:hAnsi="Cambria"/>
          <w:bCs/>
        </w:rPr>
        <w:t xml:space="preserve"> to </w:t>
      </w:r>
      <w:r w:rsidR="001F4D35" w:rsidRPr="00C61550">
        <w:rPr>
          <w:rFonts w:ascii="Cambria" w:hAnsi="Cambria"/>
          <w:bCs/>
        </w:rPr>
        <w:t>thread harbour clothing ltd</w:t>
      </w:r>
      <w:r w:rsidRPr="00C61550">
        <w:rPr>
          <w:rFonts w:ascii="Cambria" w:hAnsi="Cambria"/>
          <w:bCs/>
        </w:rPr>
        <w:t>:</w:t>
      </w:r>
    </w:p>
    <w:p w14:paraId="177D4C78" w14:textId="77777777" w:rsidR="00345313" w:rsidRPr="00C61550" w:rsidRDefault="00345313" w:rsidP="00345313">
      <w:pPr>
        <w:pStyle w:val="NoSpacing"/>
        <w:rPr>
          <w:rFonts w:ascii="Cambria" w:hAnsi="Cambria"/>
          <w:bCs/>
        </w:rPr>
      </w:pPr>
    </w:p>
    <w:p w14:paraId="3CEB5A95" w14:textId="77777777" w:rsidR="00345313" w:rsidRPr="00C61550" w:rsidRDefault="00345313" w:rsidP="00345313">
      <w:pPr>
        <w:pStyle w:val="NoSpacing"/>
        <w:rPr>
          <w:rFonts w:ascii="Cambria" w:hAnsi="Cambria"/>
          <w:b/>
        </w:rPr>
      </w:pPr>
      <w:r w:rsidRPr="00C61550">
        <w:rPr>
          <w:rFonts w:ascii="Cambria" w:hAnsi="Cambria"/>
          <w:b/>
        </w:rPr>
        <w:t>Automated Decision-Making:</w:t>
      </w:r>
    </w:p>
    <w:p w14:paraId="483E8C22" w14:textId="77777777" w:rsidR="00761F6E" w:rsidRPr="00C61550" w:rsidRDefault="00761F6E" w:rsidP="00345313">
      <w:pPr>
        <w:pStyle w:val="NoSpacing"/>
        <w:rPr>
          <w:rFonts w:ascii="Cambria" w:hAnsi="Cambria"/>
          <w:b/>
        </w:rPr>
      </w:pPr>
    </w:p>
    <w:p w14:paraId="214D855F" w14:textId="77777777" w:rsidR="00761F6E" w:rsidRPr="00C61550" w:rsidRDefault="00CB4B13" w:rsidP="001F4D35">
      <w:pPr>
        <w:pStyle w:val="NoSpacing"/>
        <w:numPr>
          <w:ilvl w:val="0"/>
          <w:numId w:val="13"/>
        </w:numPr>
        <w:rPr>
          <w:rFonts w:ascii="Cambria" w:hAnsi="Cambria"/>
          <w:bCs/>
        </w:rPr>
      </w:pPr>
      <w:r w:rsidRPr="00C61550">
        <w:rPr>
          <w:rFonts w:ascii="Cambria" w:hAnsi="Cambria"/>
          <w:bCs/>
        </w:rPr>
        <w:t>On the</w:t>
      </w:r>
      <w:r w:rsidR="00345313" w:rsidRPr="00C61550">
        <w:rPr>
          <w:rFonts w:ascii="Cambria" w:hAnsi="Cambria"/>
          <w:bCs/>
        </w:rPr>
        <w:t xml:space="preserve"> online store</w:t>
      </w:r>
      <w:r w:rsidR="004500F0" w:rsidRPr="00C61550">
        <w:rPr>
          <w:rFonts w:ascii="Cambria" w:hAnsi="Cambria"/>
          <w:bCs/>
        </w:rPr>
        <w:t xml:space="preserve"> thread-harbour.com</w:t>
      </w:r>
      <w:r w:rsidR="00345313" w:rsidRPr="00C61550">
        <w:rPr>
          <w:rFonts w:ascii="Cambria" w:hAnsi="Cambria"/>
          <w:bCs/>
        </w:rPr>
        <w:t xml:space="preserve">, automated decision-making may come into play when determining aspects such as order processing, shipping, and returns. For example, </w:t>
      </w:r>
      <w:r w:rsidR="004500F0" w:rsidRPr="00C61550">
        <w:rPr>
          <w:rFonts w:ascii="Cambria" w:hAnsi="Cambria"/>
          <w:bCs/>
        </w:rPr>
        <w:t>we</w:t>
      </w:r>
      <w:r w:rsidR="00345313" w:rsidRPr="00C61550">
        <w:rPr>
          <w:rFonts w:ascii="Cambria" w:hAnsi="Cambria"/>
          <w:bCs/>
        </w:rPr>
        <w:t xml:space="preserve"> may automatically generate shipping labels or calculate delivery estimates based on predefined rules and algorithms.</w:t>
      </w:r>
      <w:r w:rsidR="00B1139A" w:rsidRPr="00C61550">
        <w:rPr>
          <w:rFonts w:ascii="Cambria" w:hAnsi="Cambria"/>
          <w:bCs/>
        </w:rPr>
        <w:t xml:space="preserve"> </w:t>
      </w:r>
    </w:p>
    <w:p w14:paraId="1294B847" w14:textId="77777777" w:rsidR="00761F6E" w:rsidRPr="00C61550" w:rsidRDefault="00761F6E" w:rsidP="00345313">
      <w:pPr>
        <w:pStyle w:val="NoSpacing"/>
        <w:rPr>
          <w:rFonts w:ascii="Cambria" w:hAnsi="Cambria"/>
          <w:bCs/>
        </w:rPr>
      </w:pPr>
    </w:p>
    <w:p w14:paraId="685C675F" w14:textId="7CC7EF62" w:rsidR="00345313" w:rsidRPr="00C61550" w:rsidRDefault="00345313" w:rsidP="001F4D35">
      <w:pPr>
        <w:pStyle w:val="NoSpacing"/>
        <w:numPr>
          <w:ilvl w:val="0"/>
          <w:numId w:val="13"/>
        </w:numPr>
        <w:rPr>
          <w:rFonts w:ascii="Cambria" w:hAnsi="Cambria"/>
          <w:bCs/>
        </w:rPr>
      </w:pPr>
      <w:r w:rsidRPr="00C61550">
        <w:rPr>
          <w:rFonts w:ascii="Cambria" w:hAnsi="Cambria"/>
          <w:bCs/>
        </w:rPr>
        <w:t xml:space="preserve">Additionally, </w:t>
      </w:r>
      <w:r w:rsidR="003120B5" w:rsidRPr="00C61550">
        <w:rPr>
          <w:rFonts w:ascii="Cambria" w:hAnsi="Cambria"/>
          <w:bCs/>
        </w:rPr>
        <w:t>our</w:t>
      </w:r>
      <w:r w:rsidRPr="00C61550">
        <w:rPr>
          <w:rFonts w:ascii="Cambria" w:hAnsi="Cambria"/>
          <w:bCs/>
        </w:rPr>
        <w:t xml:space="preserve"> AI-powered customer service chatbot handles inquiries outside of business hours. This involves automated decision-making to provide responses and assistance to </w:t>
      </w:r>
      <w:r w:rsidR="003120B5" w:rsidRPr="00C61550">
        <w:rPr>
          <w:rFonts w:ascii="Cambria" w:hAnsi="Cambria"/>
          <w:bCs/>
        </w:rPr>
        <w:t>you</w:t>
      </w:r>
      <w:r w:rsidRPr="00C61550">
        <w:rPr>
          <w:rFonts w:ascii="Cambria" w:hAnsi="Cambria"/>
          <w:bCs/>
        </w:rPr>
        <w:t xml:space="preserve"> based on programmed algorithms and predefined scenarios.</w:t>
      </w:r>
    </w:p>
    <w:p w14:paraId="510B9519" w14:textId="77777777" w:rsidR="003120B5" w:rsidRPr="00C61550" w:rsidRDefault="003120B5" w:rsidP="00345313">
      <w:pPr>
        <w:pStyle w:val="NoSpacing"/>
        <w:rPr>
          <w:rFonts w:ascii="Cambria" w:hAnsi="Cambria"/>
          <w:bCs/>
        </w:rPr>
      </w:pPr>
    </w:p>
    <w:p w14:paraId="3BF69CED" w14:textId="048A5233" w:rsidR="00345313" w:rsidRPr="00C61550" w:rsidRDefault="00345313" w:rsidP="001F4D35">
      <w:pPr>
        <w:pStyle w:val="NoSpacing"/>
        <w:numPr>
          <w:ilvl w:val="0"/>
          <w:numId w:val="13"/>
        </w:numPr>
        <w:rPr>
          <w:rFonts w:ascii="Cambria" w:hAnsi="Cambria"/>
          <w:bCs/>
        </w:rPr>
      </w:pPr>
      <w:r w:rsidRPr="00C61550">
        <w:rPr>
          <w:rFonts w:ascii="Cambria" w:hAnsi="Cambria"/>
          <w:bCs/>
        </w:rPr>
        <w:t xml:space="preserve">It's essential to ensure transparency regarding the use of automated decision-making </w:t>
      </w:r>
      <w:r w:rsidR="00E71105" w:rsidRPr="00C61550">
        <w:rPr>
          <w:rFonts w:ascii="Cambria" w:hAnsi="Cambria"/>
          <w:bCs/>
        </w:rPr>
        <w:t>at</w:t>
      </w:r>
      <w:r w:rsidRPr="00C61550">
        <w:rPr>
          <w:rFonts w:ascii="Cambria" w:hAnsi="Cambria"/>
          <w:bCs/>
        </w:rPr>
        <w:t xml:space="preserve"> </w:t>
      </w:r>
      <w:hyperlink r:id="rId10" w:history="1">
        <w:r w:rsidR="00E71105" w:rsidRPr="00C61550">
          <w:rPr>
            <w:rStyle w:val="Hyperlink"/>
            <w:rFonts w:ascii="Cambria" w:hAnsi="Cambria"/>
            <w:bCs/>
          </w:rPr>
          <w:t>www.thread-harbour.com</w:t>
        </w:r>
      </w:hyperlink>
      <w:r w:rsidR="00E71105" w:rsidRPr="00C61550">
        <w:rPr>
          <w:rFonts w:ascii="Cambria" w:hAnsi="Cambria"/>
          <w:bCs/>
        </w:rPr>
        <w:t>’s</w:t>
      </w:r>
      <w:r w:rsidRPr="00C61550">
        <w:rPr>
          <w:rFonts w:ascii="Cambria" w:hAnsi="Cambria"/>
          <w:bCs/>
        </w:rPr>
        <w:t xml:space="preserve"> online store</w:t>
      </w:r>
      <w:r w:rsidR="00E71105" w:rsidRPr="00C61550">
        <w:rPr>
          <w:rFonts w:ascii="Cambria" w:hAnsi="Cambria"/>
          <w:bCs/>
        </w:rPr>
        <w:t>. You may</w:t>
      </w:r>
      <w:r w:rsidRPr="00C61550">
        <w:rPr>
          <w:rFonts w:ascii="Cambria" w:hAnsi="Cambria"/>
          <w:bCs/>
        </w:rPr>
        <w:t xml:space="preserve"> access human support if needed, especially for complex or sensitive inquiries</w:t>
      </w:r>
      <w:r w:rsidR="007822A8" w:rsidRPr="00C61550">
        <w:rPr>
          <w:rFonts w:ascii="Cambria" w:hAnsi="Cambria"/>
          <w:bCs/>
        </w:rPr>
        <w:t xml:space="preserve"> which </w:t>
      </w:r>
      <w:r w:rsidR="009A002B" w:rsidRPr="00C61550">
        <w:rPr>
          <w:rFonts w:ascii="Cambria" w:hAnsi="Cambria"/>
          <w:bCs/>
        </w:rPr>
        <w:t>cannot</w:t>
      </w:r>
      <w:r w:rsidR="007822A8" w:rsidRPr="00C61550">
        <w:rPr>
          <w:rFonts w:ascii="Cambria" w:hAnsi="Cambria"/>
          <w:bCs/>
        </w:rPr>
        <w:t xml:space="preserve"> be done via the chatbot, WhatsApp </w:t>
      </w:r>
      <w:r w:rsidR="00E52E99" w:rsidRPr="00C61550">
        <w:rPr>
          <w:rFonts w:ascii="Cambria" w:hAnsi="Cambria"/>
          <w:bCs/>
        </w:rPr>
        <w:t>communication,</w:t>
      </w:r>
      <w:r w:rsidR="009A002B" w:rsidRPr="00C61550">
        <w:rPr>
          <w:rFonts w:ascii="Cambria" w:hAnsi="Cambria"/>
          <w:bCs/>
        </w:rPr>
        <w:t xml:space="preserve"> Email or Phone calls are acceptable for this nature.</w:t>
      </w:r>
    </w:p>
    <w:p w14:paraId="12FC638A" w14:textId="77777777" w:rsidR="007822A8" w:rsidRPr="00C61550" w:rsidRDefault="007822A8" w:rsidP="00345313">
      <w:pPr>
        <w:pStyle w:val="NoSpacing"/>
        <w:rPr>
          <w:rFonts w:ascii="Cambria" w:hAnsi="Cambria"/>
          <w:bCs/>
        </w:rPr>
      </w:pPr>
    </w:p>
    <w:p w14:paraId="1800F6A5" w14:textId="77777777" w:rsidR="00E52E99" w:rsidRDefault="00E52E99">
      <w:pPr>
        <w:rPr>
          <w:rFonts w:ascii="Cambria" w:hAnsi="Cambria"/>
          <w:b/>
        </w:rPr>
      </w:pPr>
      <w:r>
        <w:rPr>
          <w:rFonts w:ascii="Cambria" w:hAnsi="Cambria"/>
          <w:b/>
        </w:rPr>
        <w:br w:type="page"/>
      </w:r>
    </w:p>
    <w:p w14:paraId="7EEEFBC6" w14:textId="7A4A85EE" w:rsidR="00345313" w:rsidRPr="00C61550" w:rsidRDefault="00345313" w:rsidP="00345313">
      <w:pPr>
        <w:pStyle w:val="NoSpacing"/>
        <w:rPr>
          <w:rFonts w:ascii="Cambria" w:hAnsi="Cambria"/>
          <w:b/>
        </w:rPr>
      </w:pPr>
      <w:r w:rsidRPr="00C61550">
        <w:rPr>
          <w:rFonts w:ascii="Cambria" w:hAnsi="Cambria"/>
          <w:b/>
        </w:rPr>
        <w:lastRenderedPageBreak/>
        <w:t>Profiling:</w:t>
      </w:r>
    </w:p>
    <w:p w14:paraId="0E3B3DF3" w14:textId="77777777" w:rsidR="00217ECF" w:rsidRPr="00C61550" w:rsidRDefault="00217ECF" w:rsidP="00345313">
      <w:pPr>
        <w:pStyle w:val="NoSpacing"/>
        <w:rPr>
          <w:rFonts w:ascii="Cambria" w:hAnsi="Cambria"/>
          <w:bCs/>
        </w:rPr>
      </w:pPr>
    </w:p>
    <w:p w14:paraId="313DC64E" w14:textId="318FF22D" w:rsidR="00345313" w:rsidRPr="00C61550" w:rsidRDefault="007822A8" w:rsidP="00761F6E">
      <w:pPr>
        <w:pStyle w:val="NoSpacing"/>
        <w:numPr>
          <w:ilvl w:val="0"/>
          <w:numId w:val="12"/>
        </w:numPr>
        <w:rPr>
          <w:rFonts w:ascii="Cambria" w:hAnsi="Cambria"/>
          <w:bCs/>
        </w:rPr>
      </w:pPr>
      <w:r w:rsidRPr="00C61550">
        <w:rPr>
          <w:rFonts w:ascii="Cambria" w:hAnsi="Cambria"/>
          <w:bCs/>
        </w:rPr>
        <w:t>We</w:t>
      </w:r>
      <w:r w:rsidR="00345313" w:rsidRPr="00C61550">
        <w:rPr>
          <w:rFonts w:ascii="Cambria" w:hAnsi="Cambria"/>
          <w:bCs/>
        </w:rPr>
        <w:t xml:space="preserve"> may engage in profiling to personalize the shopping experience for </w:t>
      </w:r>
      <w:r w:rsidR="00611E6B" w:rsidRPr="00C61550">
        <w:rPr>
          <w:rFonts w:ascii="Cambria" w:hAnsi="Cambria"/>
          <w:bCs/>
        </w:rPr>
        <w:t>you the customer</w:t>
      </w:r>
      <w:r w:rsidR="00345313" w:rsidRPr="00C61550">
        <w:rPr>
          <w:rFonts w:ascii="Cambria" w:hAnsi="Cambria"/>
          <w:bCs/>
        </w:rPr>
        <w:t xml:space="preserve">. For example, </w:t>
      </w:r>
      <w:r w:rsidR="00611E6B" w:rsidRPr="00C61550">
        <w:rPr>
          <w:rFonts w:ascii="Cambria" w:hAnsi="Cambria"/>
          <w:bCs/>
        </w:rPr>
        <w:t>Thread-Harbour.com may</w:t>
      </w:r>
      <w:r w:rsidR="00345313" w:rsidRPr="00C61550">
        <w:rPr>
          <w:rFonts w:ascii="Cambria" w:hAnsi="Cambria"/>
          <w:bCs/>
        </w:rPr>
        <w:t xml:space="preserve"> </w:t>
      </w:r>
      <w:r w:rsidR="00611E6B" w:rsidRPr="00C61550">
        <w:rPr>
          <w:rFonts w:ascii="Cambria" w:hAnsi="Cambria"/>
          <w:bCs/>
        </w:rPr>
        <w:t>analyse</w:t>
      </w:r>
      <w:r w:rsidR="00345313" w:rsidRPr="00C61550">
        <w:rPr>
          <w:rFonts w:ascii="Cambria" w:hAnsi="Cambria"/>
          <w:bCs/>
        </w:rPr>
        <w:t xml:space="preserve"> past purchase history, browsing </w:t>
      </w:r>
      <w:r w:rsidR="00E52E99" w:rsidRPr="00C61550">
        <w:rPr>
          <w:rFonts w:ascii="Cambria" w:hAnsi="Cambria"/>
          <w:bCs/>
        </w:rPr>
        <w:t>behaviour</w:t>
      </w:r>
      <w:r w:rsidR="00345313" w:rsidRPr="00C61550">
        <w:rPr>
          <w:rFonts w:ascii="Cambria" w:hAnsi="Cambria"/>
          <w:bCs/>
        </w:rPr>
        <w:t>, and demographic information to recommend relevant products or tailor promotional offers.</w:t>
      </w:r>
    </w:p>
    <w:p w14:paraId="30AD595E" w14:textId="77777777" w:rsidR="00217ECF" w:rsidRPr="00C61550" w:rsidRDefault="00217ECF" w:rsidP="00345313">
      <w:pPr>
        <w:pStyle w:val="NoSpacing"/>
        <w:rPr>
          <w:rFonts w:ascii="Cambria" w:hAnsi="Cambria"/>
          <w:bCs/>
        </w:rPr>
      </w:pPr>
    </w:p>
    <w:p w14:paraId="29ED5D0D" w14:textId="584E1D10" w:rsidR="00345313" w:rsidRPr="00C61550" w:rsidRDefault="00345313" w:rsidP="00761F6E">
      <w:pPr>
        <w:pStyle w:val="NoSpacing"/>
        <w:numPr>
          <w:ilvl w:val="0"/>
          <w:numId w:val="12"/>
        </w:numPr>
        <w:rPr>
          <w:rFonts w:ascii="Cambria" w:hAnsi="Cambria"/>
          <w:bCs/>
        </w:rPr>
      </w:pPr>
      <w:r w:rsidRPr="00C61550">
        <w:rPr>
          <w:rFonts w:ascii="Cambria" w:hAnsi="Cambria"/>
          <w:bCs/>
        </w:rPr>
        <w:t xml:space="preserve">Additionally, </w:t>
      </w:r>
      <w:r w:rsidR="00611E6B" w:rsidRPr="00C61550">
        <w:rPr>
          <w:rFonts w:ascii="Cambria" w:hAnsi="Cambria"/>
          <w:bCs/>
        </w:rPr>
        <w:t xml:space="preserve">the use of automated </w:t>
      </w:r>
      <w:r w:rsidR="00A72C1D" w:rsidRPr="00C61550">
        <w:rPr>
          <w:rFonts w:ascii="Cambria" w:hAnsi="Cambria"/>
          <w:bCs/>
        </w:rPr>
        <w:t>email technology</w:t>
      </w:r>
      <w:r w:rsidRPr="00C61550">
        <w:rPr>
          <w:rFonts w:ascii="Cambria" w:hAnsi="Cambria"/>
          <w:bCs/>
        </w:rPr>
        <w:t xml:space="preserve"> communications, promotions, and customer engagement. Profiling techniques may be employed to segment </w:t>
      </w:r>
      <w:r w:rsidR="00175C09" w:rsidRPr="00C61550">
        <w:rPr>
          <w:rFonts w:ascii="Cambria" w:hAnsi="Cambria"/>
          <w:bCs/>
        </w:rPr>
        <w:t>our</w:t>
      </w:r>
      <w:r w:rsidRPr="00C61550">
        <w:rPr>
          <w:rFonts w:ascii="Cambria" w:hAnsi="Cambria"/>
          <w:bCs/>
        </w:rPr>
        <w:t xml:space="preserve"> email list and send targeted campaigns based on customer preferences and </w:t>
      </w:r>
      <w:proofErr w:type="spellStart"/>
      <w:r w:rsidRPr="00C61550">
        <w:rPr>
          <w:rFonts w:ascii="Cambria" w:hAnsi="Cambria"/>
          <w:bCs/>
        </w:rPr>
        <w:t>behavior</w:t>
      </w:r>
      <w:proofErr w:type="spellEnd"/>
      <w:r w:rsidRPr="00C61550">
        <w:rPr>
          <w:rFonts w:ascii="Cambria" w:hAnsi="Cambria"/>
          <w:bCs/>
        </w:rPr>
        <w:t>.</w:t>
      </w:r>
    </w:p>
    <w:p w14:paraId="090F8015" w14:textId="77777777" w:rsidR="00217ECF" w:rsidRPr="00C61550" w:rsidRDefault="00217ECF" w:rsidP="00345313">
      <w:pPr>
        <w:pStyle w:val="NoSpacing"/>
        <w:rPr>
          <w:rFonts w:ascii="Cambria" w:hAnsi="Cambria"/>
          <w:bCs/>
        </w:rPr>
      </w:pPr>
    </w:p>
    <w:p w14:paraId="121796D7" w14:textId="77777777" w:rsidR="00345313" w:rsidRPr="00C61550" w:rsidRDefault="00345313" w:rsidP="00761F6E">
      <w:pPr>
        <w:pStyle w:val="NoSpacing"/>
        <w:numPr>
          <w:ilvl w:val="0"/>
          <w:numId w:val="12"/>
        </w:numPr>
        <w:rPr>
          <w:rFonts w:ascii="Cambria" w:hAnsi="Cambria"/>
          <w:bCs/>
        </w:rPr>
      </w:pPr>
      <w:r w:rsidRPr="00C61550">
        <w:rPr>
          <w:rFonts w:ascii="Cambria" w:hAnsi="Cambria"/>
          <w:bCs/>
        </w:rPr>
        <w:t>While profiling can enhance customer engagement and marketing effectiveness, it's crucial to ensure compliance with data protection laws. Customers should have the option to opt out of profiling or unsubscribe from promotional communications if they choose to do so.</w:t>
      </w:r>
    </w:p>
    <w:p w14:paraId="6A93947A" w14:textId="77777777" w:rsidR="00761F6E" w:rsidRPr="00C61550" w:rsidRDefault="00761F6E" w:rsidP="00345313">
      <w:pPr>
        <w:pStyle w:val="NoSpacing"/>
        <w:rPr>
          <w:rFonts w:ascii="Cambria" w:hAnsi="Cambria"/>
          <w:bCs/>
        </w:rPr>
      </w:pPr>
    </w:p>
    <w:p w14:paraId="5092BBD2" w14:textId="71933E31" w:rsidR="00345313" w:rsidRPr="00C61550" w:rsidRDefault="00345313" w:rsidP="00345313">
      <w:pPr>
        <w:pStyle w:val="NoSpacing"/>
        <w:rPr>
          <w:rFonts w:ascii="Cambria" w:hAnsi="Cambria"/>
          <w:bCs/>
        </w:rPr>
      </w:pPr>
      <w:r w:rsidRPr="00C61550">
        <w:rPr>
          <w:rFonts w:ascii="Cambria" w:hAnsi="Cambria"/>
          <w:bCs/>
        </w:rPr>
        <w:t xml:space="preserve">In summary, as an online clothing brand based in the UK, </w:t>
      </w:r>
      <w:r w:rsidR="001B3DAB" w:rsidRPr="00C61550">
        <w:rPr>
          <w:rFonts w:ascii="Cambria" w:hAnsi="Cambria"/>
          <w:bCs/>
        </w:rPr>
        <w:t>our</w:t>
      </w:r>
      <w:r w:rsidRPr="00C61550">
        <w:rPr>
          <w:rFonts w:ascii="Cambria" w:hAnsi="Cambria"/>
          <w:bCs/>
        </w:rPr>
        <w:t xml:space="preserve"> use of automated systems like a chatbot and email automation tools involves automated decision-making and profiling. It's </w:t>
      </w:r>
      <w:r w:rsidR="001B3DAB" w:rsidRPr="00C61550">
        <w:rPr>
          <w:rFonts w:ascii="Cambria" w:hAnsi="Cambria"/>
          <w:bCs/>
        </w:rPr>
        <w:t xml:space="preserve">for this reason </w:t>
      </w:r>
      <w:r w:rsidR="00210BFD" w:rsidRPr="00C61550">
        <w:rPr>
          <w:rFonts w:ascii="Cambria" w:hAnsi="Cambria"/>
          <w:bCs/>
        </w:rPr>
        <w:t xml:space="preserve">we find it </w:t>
      </w:r>
      <w:r w:rsidRPr="00C61550">
        <w:rPr>
          <w:rFonts w:ascii="Cambria" w:hAnsi="Cambria"/>
          <w:bCs/>
        </w:rPr>
        <w:t>important to maintain transparency, respect privacy, and comply with data protection regulations to build trust and loyalty</w:t>
      </w:r>
      <w:r w:rsidR="00210BFD" w:rsidRPr="00C61550">
        <w:rPr>
          <w:rFonts w:ascii="Cambria" w:hAnsi="Cambria"/>
          <w:bCs/>
        </w:rPr>
        <w:t>.</w:t>
      </w:r>
    </w:p>
    <w:p w14:paraId="72E8057C" w14:textId="77777777" w:rsidR="00557449" w:rsidRPr="00C61550" w:rsidRDefault="00557449" w:rsidP="00557449">
      <w:pPr>
        <w:pStyle w:val="NoSpacing"/>
        <w:rPr>
          <w:rFonts w:ascii="Cambria" w:hAnsi="Cambria"/>
          <w:color w:val="C00000"/>
        </w:rPr>
      </w:pPr>
    </w:p>
    <w:p w14:paraId="4A2763DA" w14:textId="77777777" w:rsidR="00557449" w:rsidRPr="00C61550" w:rsidRDefault="00557449" w:rsidP="00557449">
      <w:pPr>
        <w:pStyle w:val="NoSpacing"/>
        <w:rPr>
          <w:rFonts w:ascii="Cambria" w:hAnsi="Cambria"/>
          <w:b/>
        </w:rPr>
      </w:pPr>
      <w:r w:rsidRPr="00C61550">
        <w:rPr>
          <w:rFonts w:ascii="Cambria" w:hAnsi="Cambria"/>
          <w:b/>
        </w:rPr>
        <w:t>How to contact us?</w:t>
      </w:r>
    </w:p>
    <w:p w14:paraId="642E7B22" w14:textId="2B058601" w:rsidR="00557449" w:rsidRPr="00C61550" w:rsidRDefault="00D73FDE" w:rsidP="00557449">
      <w:pPr>
        <w:pStyle w:val="NoSpacing"/>
        <w:rPr>
          <w:rFonts w:ascii="Cambria" w:hAnsi="Cambria"/>
          <w:color w:val="C00000"/>
        </w:rPr>
      </w:pPr>
      <w:r w:rsidRPr="00C61550">
        <w:rPr>
          <w:rFonts w:ascii="Cambria" w:hAnsi="Cambria"/>
        </w:rPr>
        <w:t xml:space="preserve">You may contact us </w:t>
      </w:r>
      <w:r w:rsidR="00FF54BC" w:rsidRPr="00C61550">
        <w:rPr>
          <w:rFonts w:ascii="Cambria" w:hAnsi="Cambria"/>
        </w:rPr>
        <w:t>via</w:t>
      </w:r>
      <w:r w:rsidR="00B338C7" w:rsidRPr="00C61550">
        <w:rPr>
          <w:rFonts w:ascii="Cambria" w:hAnsi="Cambria"/>
        </w:rPr>
        <w:t xml:space="preserve"> </w:t>
      </w:r>
      <w:hyperlink r:id="rId11" w:history="1">
        <w:r w:rsidR="00B338C7" w:rsidRPr="00C61550">
          <w:rPr>
            <w:rStyle w:val="Hyperlink"/>
            <w:rFonts w:ascii="Cambria" w:hAnsi="Cambria"/>
          </w:rPr>
          <w:t>support@thread-harbour.com</w:t>
        </w:r>
      </w:hyperlink>
      <w:r w:rsidR="00FF54BC" w:rsidRPr="00C61550">
        <w:rPr>
          <w:rFonts w:ascii="Cambria" w:hAnsi="Cambria"/>
          <w:color w:val="C00000"/>
        </w:rPr>
        <w:t xml:space="preserve">, </w:t>
      </w:r>
      <w:r w:rsidR="00B338C7" w:rsidRPr="00C61550">
        <w:rPr>
          <w:rFonts w:ascii="Cambria" w:hAnsi="Cambria"/>
          <w:color w:val="C00000"/>
        </w:rPr>
        <w:t xml:space="preserve"> </w:t>
      </w:r>
      <w:r w:rsidR="00200C8A" w:rsidRPr="00C61550">
        <w:rPr>
          <w:rFonts w:ascii="Cambria" w:hAnsi="Cambria"/>
        </w:rPr>
        <w:t>+44 7375 983354 for WhatsApp</w:t>
      </w:r>
      <w:r w:rsidR="00200C8A" w:rsidRPr="00C61550">
        <w:rPr>
          <w:rFonts w:ascii="Cambria" w:hAnsi="Cambria"/>
          <w:color w:val="C00000"/>
        </w:rPr>
        <w:t xml:space="preserve"> or </w:t>
      </w:r>
      <w:r w:rsidR="00200C8A" w:rsidRPr="00C61550">
        <w:rPr>
          <w:rFonts w:ascii="Cambria" w:hAnsi="Cambria"/>
        </w:rPr>
        <w:t xml:space="preserve">directly via </w:t>
      </w:r>
      <w:r w:rsidR="001B056A" w:rsidRPr="00C61550">
        <w:rPr>
          <w:rFonts w:ascii="Cambria" w:hAnsi="Cambria"/>
        </w:rPr>
        <w:t>+44 7428 712417</w:t>
      </w:r>
      <w:r w:rsidR="00557449" w:rsidRPr="00C61550">
        <w:rPr>
          <w:rFonts w:ascii="Cambria" w:hAnsi="Cambria"/>
        </w:rPr>
        <w:t xml:space="preserve">if </w:t>
      </w:r>
      <w:r w:rsidR="001B056A" w:rsidRPr="00C61550">
        <w:rPr>
          <w:rFonts w:ascii="Cambria" w:hAnsi="Cambria"/>
        </w:rPr>
        <w:t>you</w:t>
      </w:r>
      <w:r w:rsidR="00557449" w:rsidRPr="00C61550">
        <w:rPr>
          <w:rFonts w:ascii="Cambria" w:hAnsi="Cambria"/>
        </w:rPr>
        <w:t xml:space="preserve"> have questions or concerns </w:t>
      </w:r>
      <w:r w:rsidR="001B056A" w:rsidRPr="00C61550">
        <w:rPr>
          <w:rFonts w:ascii="Cambria" w:hAnsi="Cambria"/>
        </w:rPr>
        <w:t>surrounding</w:t>
      </w:r>
      <w:r w:rsidR="00557449" w:rsidRPr="00C61550">
        <w:rPr>
          <w:rFonts w:ascii="Cambria" w:hAnsi="Cambria"/>
        </w:rPr>
        <w:t xml:space="preserve"> </w:t>
      </w:r>
      <w:r w:rsidR="001B056A" w:rsidRPr="00C61550">
        <w:rPr>
          <w:rFonts w:ascii="Cambria" w:hAnsi="Cambria"/>
        </w:rPr>
        <w:t>our</w:t>
      </w:r>
      <w:r w:rsidR="00557449" w:rsidRPr="00C61550">
        <w:rPr>
          <w:rFonts w:ascii="Cambria" w:hAnsi="Cambria"/>
        </w:rPr>
        <w:t xml:space="preserve"> privacy practices, </w:t>
      </w:r>
      <w:r w:rsidR="00A63E78" w:rsidRPr="00C61550">
        <w:rPr>
          <w:rFonts w:ascii="Cambria" w:hAnsi="Cambria"/>
        </w:rPr>
        <w:t xml:space="preserve">your </w:t>
      </w:r>
      <w:r w:rsidR="00557449" w:rsidRPr="00C61550">
        <w:rPr>
          <w:rFonts w:ascii="Cambria" w:hAnsi="Cambria"/>
        </w:rPr>
        <w:t xml:space="preserve">personal information, or if </w:t>
      </w:r>
      <w:r w:rsidR="00A63E78" w:rsidRPr="00C61550">
        <w:rPr>
          <w:rFonts w:ascii="Cambria" w:hAnsi="Cambria"/>
        </w:rPr>
        <w:t>you</w:t>
      </w:r>
      <w:r w:rsidR="00557449" w:rsidRPr="00C61550">
        <w:rPr>
          <w:rFonts w:ascii="Cambria" w:hAnsi="Cambria"/>
        </w:rPr>
        <w:t xml:space="preserve"> wish to file a complaint. </w:t>
      </w:r>
    </w:p>
    <w:p w14:paraId="1BD3ED58" w14:textId="77777777" w:rsidR="00557449" w:rsidRPr="00C61550" w:rsidRDefault="00557449" w:rsidP="00557449">
      <w:pPr>
        <w:pStyle w:val="NoSpacing"/>
        <w:rPr>
          <w:rFonts w:ascii="Cambria" w:hAnsi="Cambria"/>
          <w:b/>
        </w:rPr>
      </w:pPr>
    </w:p>
    <w:p w14:paraId="2C45189E" w14:textId="77777777" w:rsidR="00557449" w:rsidRPr="00C61550" w:rsidRDefault="00557449" w:rsidP="00557449">
      <w:pPr>
        <w:pStyle w:val="NoSpacing"/>
        <w:rPr>
          <w:rFonts w:ascii="Cambria" w:hAnsi="Cambria"/>
          <w:b/>
        </w:rPr>
      </w:pPr>
      <w:r w:rsidRPr="00C61550">
        <w:rPr>
          <w:rFonts w:ascii="Cambria" w:hAnsi="Cambria"/>
          <w:b/>
        </w:rPr>
        <w:t>Use of cookies and other technologies</w:t>
      </w:r>
    </w:p>
    <w:p w14:paraId="20383B77" w14:textId="77777777" w:rsidR="00D23B66" w:rsidRPr="00C61550" w:rsidRDefault="00D23B66" w:rsidP="00557449">
      <w:pPr>
        <w:pStyle w:val="NoSpacing"/>
        <w:rPr>
          <w:rFonts w:ascii="Cambria" w:hAnsi="Cambria"/>
          <w:b/>
        </w:rPr>
      </w:pPr>
    </w:p>
    <w:p w14:paraId="4760C418" w14:textId="63C8FB5B" w:rsidR="00D23B66" w:rsidRPr="00C61550" w:rsidRDefault="00D23B66" w:rsidP="00D23B66">
      <w:pPr>
        <w:pStyle w:val="NoSpacing"/>
        <w:rPr>
          <w:rFonts w:ascii="Cambria" w:hAnsi="Cambria"/>
          <w:bCs/>
        </w:rPr>
      </w:pPr>
      <w:r w:rsidRPr="00C61550">
        <w:rPr>
          <w:rFonts w:ascii="Cambria" w:hAnsi="Cambria"/>
          <w:bCs/>
        </w:rPr>
        <w:t>Default behaviour</w:t>
      </w:r>
      <w:r w:rsidR="00BC6036" w:rsidRPr="00C61550">
        <w:rPr>
          <w:rFonts w:ascii="Cambria" w:hAnsi="Cambria"/>
          <w:bCs/>
        </w:rPr>
        <w:t xml:space="preserve"> of internet</w:t>
      </w:r>
      <w:r w:rsidR="00EB10C6" w:rsidRPr="00C61550">
        <w:rPr>
          <w:rFonts w:ascii="Cambria" w:hAnsi="Cambria"/>
          <w:bCs/>
        </w:rPr>
        <w:t xml:space="preserve"> browser</w:t>
      </w:r>
      <w:r w:rsidR="00BC6036" w:rsidRPr="00C61550">
        <w:rPr>
          <w:rFonts w:ascii="Cambria" w:hAnsi="Cambria"/>
          <w:bCs/>
        </w:rPr>
        <w:t>s</w:t>
      </w:r>
      <w:r w:rsidR="005952B9" w:rsidRPr="00C61550">
        <w:rPr>
          <w:rFonts w:ascii="Cambria" w:hAnsi="Cambria"/>
          <w:bCs/>
        </w:rPr>
        <w:t xml:space="preserve"> are as </w:t>
      </w:r>
      <w:proofErr w:type="gramStart"/>
      <w:r w:rsidR="005952B9" w:rsidRPr="00C61550">
        <w:rPr>
          <w:rFonts w:ascii="Cambria" w:hAnsi="Cambria"/>
          <w:bCs/>
        </w:rPr>
        <w:t>follows</w:t>
      </w:r>
      <w:r w:rsidR="00BC6036" w:rsidRPr="00C61550">
        <w:rPr>
          <w:rFonts w:ascii="Cambria" w:hAnsi="Cambria"/>
          <w:bCs/>
        </w:rPr>
        <w:t>:-</w:t>
      </w:r>
      <w:proofErr w:type="gramEnd"/>
    </w:p>
    <w:p w14:paraId="664F9C24" w14:textId="77777777" w:rsidR="00D23B66" w:rsidRPr="00C61550" w:rsidRDefault="00D23B66" w:rsidP="00D23B66">
      <w:pPr>
        <w:pStyle w:val="NoSpacing"/>
        <w:rPr>
          <w:rFonts w:ascii="Cambria" w:hAnsi="Cambria"/>
          <w:bCs/>
        </w:rPr>
      </w:pPr>
    </w:p>
    <w:p w14:paraId="4148A835" w14:textId="48EA8AED" w:rsidR="00D23B66" w:rsidRPr="00C61550" w:rsidRDefault="00D23B66" w:rsidP="00D23B66">
      <w:pPr>
        <w:pStyle w:val="NoSpacing"/>
        <w:rPr>
          <w:rFonts w:ascii="Cambria" w:hAnsi="Cambria"/>
          <w:bCs/>
        </w:rPr>
      </w:pPr>
      <w:r w:rsidRPr="00C61550">
        <w:rPr>
          <w:rFonts w:ascii="Cambria" w:hAnsi="Cambria"/>
          <w:bCs/>
        </w:rPr>
        <w:t>Sites automatically follow this setting when you visit them</w:t>
      </w:r>
      <w:r w:rsidR="005952B9" w:rsidRPr="00C61550">
        <w:rPr>
          <w:rFonts w:ascii="Cambria" w:hAnsi="Cambria"/>
          <w:bCs/>
        </w:rPr>
        <w:t xml:space="preserve"> </w:t>
      </w:r>
      <w:r w:rsidRPr="00C61550">
        <w:rPr>
          <w:rFonts w:ascii="Cambria" w:hAnsi="Cambria"/>
          <w:bCs/>
          <w:i/>
          <w:iCs/>
          <w:u w:val="single"/>
        </w:rPr>
        <w:t xml:space="preserve">Allow third-party </w:t>
      </w:r>
      <w:r w:rsidR="00EB10C6" w:rsidRPr="00C61550">
        <w:rPr>
          <w:rFonts w:ascii="Cambria" w:hAnsi="Cambria"/>
          <w:bCs/>
          <w:i/>
          <w:iCs/>
          <w:u w:val="single"/>
        </w:rPr>
        <w:t>cookies.</w:t>
      </w:r>
    </w:p>
    <w:p w14:paraId="1B69E228" w14:textId="77777777" w:rsidR="00D23B66" w:rsidRPr="00C61550" w:rsidRDefault="00D23B66" w:rsidP="00D23B66">
      <w:pPr>
        <w:pStyle w:val="NoSpacing"/>
        <w:rPr>
          <w:rFonts w:ascii="Cambria" w:hAnsi="Cambria"/>
          <w:bCs/>
        </w:rPr>
      </w:pPr>
    </w:p>
    <w:p w14:paraId="4815D765" w14:textId="729ACCC1" w:rsidR="00D23B66" w:rsidRPr="00C61550" w:rsidRDefault="00D23B66" w:rsidP="00D23B66">
      <w:pPr>
        <w:pStyle w:val="NoSpacing"/>
        <w:rPr>
          <w:rFonts w:ascii="Cambria" w:hAnsi="Cambria"/>
          <w:bCs/>
        </w:rPr>
      </w:pPr>
      <w:r w:rsidRPr="00C61550">
        <w:rPr>
          <w:rFonts w:ascii="Cambria" w:hAnsi="Cambria"/>
          <w:bCs/>
        </w:rPr>
        <w:t>Sites can use cookies to improve your browsing experience, for example to keep you signed in or to remember items in your shopping basket</w:t>
      </w:r>
      <w:r w:rsidR="00CB2883" w:rsidRPr="00C61550">
        <w:rPr>
          <w:rFonts w:ascii="Cambria" w:hAnsi="Cambria"/>
          <w:bCs/>
        </w:rPr>
        <w:t>.</w:t>
      </w:r>
    </w:p>
    <w:p w14:paraId="08F526BF" w14:textId="77777777" w:rsidR="00D23B66" w:rsidRPr="00C61550" w:rsidRDefault="00D23B66" w:rsidP="00D23B66">
      <w:pPr>
        <w:pStyle w:val="NoSpacing"/>
        <w:rPr>
          <w:rFonts w:ascii="Cambria" w:hAnsi="Cambria"/>
          <w:bCs/>
        </w:rPr>
      </w:pPr>
    </w:p>
    <w:p w14:paraId="51C10FDA" w14:textId="54C05C1E" w:rsidR="00D23B66" w:rsidRPr="00C61550" w:rsidRDefault="00D23B66" w:rsidP="00D23B66">
      <w:pPr>
        <w:pStyle w:val="NoSpacing"/>
        <w:rPr>
          <w:rFonts w:ascii="Cambria" w:hAnsi="Cambria"/>
          <w:bCs/>
        </w:rPr>
      </w:pPr>
      <w:r w:rsidRPr="00C61550">
        <w:rPr>
          <w:rFonts w:ascii="Cambria" w:hAnsi="Cambria"/>
          <w:bCs/>
        </w:rPr>
        <w:t>Sites can use cookies to see your browsing activity across different sites, for example, to personalise</w:t>
      </w:r>
      <w:r w:rsidR="00CB2883" w:rsidRPr="00C61550">
        <w:rPr>
          <w:rFonts w:ascii="Cambria" w:hAnsi="Cambria"/>
          <w:bCs/>
        </w:rPr>
        <w:t xml:space="preserve"> ads and user experience.</w:t>
      </w:r>
    </w:p>
    <w:p w14:paraId="2609D0A5" w14:textId="77777777" w:rsidR="00CB2883" w:rsidRPr="00C61550" w:rsidRDefault="00CB2883" w:rsidP="00D23B66">
      <w:pPr>
        <w:pStyle w:val="NoSpacing"/>
        <w:rPr>
          <w:rFonts w:ascii="Cambria" w:hAnsi="Cambria"/>
          <w:bCs/>
        </w:rPr>
      </w:pPr>
    </w:p>
    <w:p w14:paraId="5777665F" w14:textId="1534DE5C" w:rsidR="00CB2883" w:rsidRPr="00C61550" w:rsidRDefault="00CB2883" w:rsidP="00D23B66">
      <w:pPr>
        <w:pStyle w:val="NoSpacing"/>
        <w:rPr>
          <w:rFonts w:ascii="Cambria" w:hAnsi="Cambria"/>
          <w:bCs/>
        </w:rPr>
      </w:pPr>
      <w:r w:rsidRPr="00C61550">
        <w:rPr>
          <w:rFonts w:ascii="Cambria" w:hAnsi="Cambria"/>
          <w:bCs/>
        </w:rPr>
        <w:t xml:space="preserve">If you would like to change these </w:t>
      </w:r>
      <w:r w:rsidR="00115AFE" w:rsidRPr="00C61550">
        <w:rPr>
          <w:rFonts w:ascii="Cambria" w:hAnsi="Cambria"/>
          <w:bCs/>
        </w:rPr>
        <w:t>settings,</w:t>
      </w:r>
      <w:r w:rsidRPr="00C61550">
        <w:rPr>
          <w:rFonts w:ascii="Cambria" w:hAnsi="Cambria"/>
          <w:bCs/>
        </w:rPr>
        <w:t xml:space="preserve"> </w:t>
      </w:r>
      <w:r w:rsidR="00C77E6D" w:rsidRPr="00C61550">
        <w:rPr>
          <w:rFonts w:ascii="Cambria" w:hAnsi="Cambria"/>
          <w:bCs/>
        </w:rPr>
        <w:t xml:space="preserve">you must do so via your </w:t>
      </w:r>
      <w:r w:rsidR="002C5EF3" w:rsidRPr="00C61550">
        <w:rPr>
          <w:rFonts w:ascii="Cambria" w:hAnsi="Cambria"/>
          <w:bCs/>
        </w:rPr>
        <w:t>browser’s</w:t>
      </w:r>
      <w:r w:rsidR="00C77E6D" w:rsidRPr="00C61550">
        <w:rPr>
          <w:rFonts w:ascii="Cambria" w:hAnsi="Cambria"/>
          <w:bCs/>
        </w:rPr>
        <w:t xml:space="preserve"> settings page.</w:t>
      </w:r>
    </w:p>
    <w:p w14:paraId="54553EB5" w14:textId="7188A719" w:rsidR="00D23B66" w:rsidRDefault="004775AC" w:rsidP="00557449">
      <w:pPr>
        <w:pStyle w:val="NoSpacing"/>
        <w:rPr>
          <w:rFonts w:ascii="Cambria" w:hAnsi="Cambria"/>
          <w:bCs/>
        </w:rPr>
      </w:pPr>
      <w:r w:rsidRPr="00C61550">
        <w:rPr>
          <w:rFonts w:ascii="Cambria" w:hAnsi="Cambria"/>
          <w:bCs/>
        </w:rPr>
        <w:t xml:space="preserve">For </w:t>
      </w:r>
      <w:r w:rsidR="00115AFE" w:rsidRPr="00C61550">
        <w:rPr>
          <w:rFonts w:ascii="Cambria" w:hAnsi="Cambria"/>
          <w:bCs/>
        </w:rPr>
        <w:t>example,</w:t>
      </w:r>
      <w:r w:rsidRPr="00C61550">
        <w:rPr>
          <w:rFonts w:ascii="Cambria" w:hAnsi="Cambria"/>
          <w:bCs/>
        </w:rPr>
        <w:t xml:space="preserve"> anyone using opera browser can access these settings by typi</w:t>
      </w:r>
      <w:r w:rsidR="00A94EE8" w:rsidRPr="00C61550">
        <w:rPr>
          <w:rFonts w:ascii="Cambria" w:hAnsi="Cambria"/>
          <w:bCs/>
        </w:rPr>
        <w:t xml:space="preserve">ng </w:t>
      </w:r>
      <w:r w:rsidR="00442E6A">
        <w:rPr>
          <w:rFonts w:ascii="Cambria" w:hAnsi="Cambria"/>
          <w:bCs/>
        </w:rPr>
        <w:t>“</w:t>
      </w:r>
      <w:r w:rsidR="00A94EE8" w:rsidRPr="00C61550">
        <w:rPr>
          <w:rFonts w:ascii="Cambria" w:hAnsi="Cambria"/>
          <w:bCs/>
        </w:rPr>
        <w:t>settings/cookies</w:t>
      </w:r>
      <w:r w:rsidR="00442E6A">
        <w:rPr>
          <w:rFonts w:ascii="Cambria" w:hAnsi="Cambria"/>
          <w:bCs/>
        </w:rPr>
        <w:t>”</w:t>
      </w:r>
      <w:r w:rsidR="00A94EE8" w:rsidRPr="00C61550">
        <w:rPr>
          <w:rFonts w:ascii="Cambria" w:hAnsi="Cambria"/>
          <w:bCs/>
        </w:rPr>
        <w:t xml:space="preserve"> </w:t>
      </w:r>
      <w:r w:rsidR="00115AFE" w:rsidRPr="00C61550">
        <w:rPr>
          <w:rFonts w:ascii="Cambria" w:hAnsi="Cambria"/>
          <w:bCs/>
        </w:rPr>
        <w:t>into</w:t>
      </w:r>
      <w:r w:rsidR="00A94EE8" w:rsidRPr="00C61550">
        <w:rPr>
          <w:rFonts w:ascii="Cambria" w:hAnsi="Cambria"/>
          <w:bCs/>
        </w:rPr>
        <w:t xml:space="preserve"> the address bar</w:t>
      </w:r>
      <w:r w:rsidR="00115AFE" w:rsidRPr="00C61550">
        <w:rPr>
          <w:rFonts w:ascii="Cambria" w:hAnsi="Cambria"/>
          <w:bCs/>
        </w:rPr>
        <w:t>.</w:t>
      </w:r>
      <w:r w:rsidR="002C5EF3">
        <w:rPr>
          <w:rFonts w:ascii="Cambria" w:hAnsi="Cambria"/>
          <w:bCs/>
        </w:rPr>
        <w:t xml:space="preserve"> </w:t>
      </w:r>
      <w:r w:rsidR="00AA0549">
        <w:rPr>
          <w:rFonts w:ascii="Cambria" w:hAnsi="Cambria"/>
          <w:bCs/>
        </w:rPr>
        <w:t>Chrome users</w:t>
      </w:r>
      <w:r w:rsidR="00442E6A">
        <w:rPr>
          <w:rFonts w:ascii="Cambria" w:hAnsi="Cambria"/>
          <w:bCs/>
        </w:rPr>
        <w:t xml:space="preserve"> “</w:t>
      </w:r>
      <w:r w:rsidR="00442E6A" w:rsidRPr="00442E6A">
        <w:rPr>
          <w:rFonts w:ascii="Cambria" w:hAnsi="Cambria"/>
          <w:bCs/>
        </w:rPr>
        <w:t>chrome://settings/?search=cookies</w:t>
      </w:r>
      <w:r w:rsidR="00442E6A">
        <w:rPr>
          <w:rFonts w:ascii="Cambria" w:hAnsi="Cambria"/>
          <w:bCs/>
        </w:rPr>
        <w:t>”</w:t>
      </w:r>
      <w:r w:rsidR="00C133AD">
        <w:rPr>
          <w:rFonts w:ascii="Cambria" w:hAnsi="Cambria"/>
          <w:bCs/>
        </w:rPr>
        <w:t xml:space="preserve"> and for users of MS Edge “</w:t>
      </w:r>
      <w:r w:rsidR="00C133AD" w:rsidRPr="00C133AD">
        <w:rPr>
          <w:rFonts w:ascii="Cambria" w:hAnsi="Cambria"/>
          <w:bCs/>
        </w:rPr>
        <w:t>edge://settings/?search=cookies</w:t>
      </w:r>
      <w:r w:rsidR="00C133AD">
        <w:rPr>
          <w:rFonts w:ascii="Cambria" w:hAnsi="Cambria"/>
          <w:bCs/>
        </w:rPr>
        <w:t>”</w:t>
      </w:r>
    </w:p>
    <w:p w14:paraId="0DB87D49" w14:textId="77777777" w:rsidR="00C133AD" w:rsidRDefault="00C133AD" w:rsidP="00557449">
      <w:pPr>
        <w:pStyle w:val="NoSpacing"/>
        <w:rPr>
          <w:rFonts w:ascii="Cambria" w:hAnsi="Cambria"/>
          <w:bCs/>
        </w:rPr>
      </w:pPr>
    </w:p>
    <w:p w14:paraId="343DABDE" w14:textId="22CC538B" w:rsidR="00C133AD" w:rsidRPr="00C61550" w:rsidRDefault="00C133AD" w:rsidP="00557449">
      <w:pPr>
        <w:pStyle w:val="NoSpacing"/>
        <w:rPr>
          <w:rFonts w:ascii="Cambria" w:hAnsi="Cambria"/>
          <w:bCs/>
        </w:rPr>
      </w:pPr>
      <w:r>
        <w:rPr>
          <w:rFonts w:ascii="Cambria" w:hAnsi="Cambria"/>
          <w:bCs/>
        </w:rPr>
        <w:t xml:space="preserve">All setting </w:t>
      </w:r>
      <w:r w:rsidR="0054495C">
        <w:rPr>
          <w:rFonts w:ascii="Cambria" w:hAnsi="Cambria"/>
          <w:bCs/>
        </w:rPr>
        <w:t xml:space="preserve">alternatively </w:t>
      </w:r>
      <w:proofErr w:type="gramStart"/>
      <w:r w:rsidR="0054495C">
        <w:rPr>
          <w:rFonts w:ascii="Cambria" w:hAnsi="Cambria"/>
          <w:bCs/>
        </w:rPr>
        <w:t>are</w:t>
      </w:r>
      <w:proofErr w:type="gramEnd"/>
      <w:r w:rsidR="0054495C">
        <w:rPr>
          <w:rFonts w:ascii="Cambria" w:hAnsi="Cambria"/>
          <w:bCs/>
        </w:rPr>
        <w:t xml:space="preserve"> accessible via your browsers settings page</w:t>
      </w:r>
      <w:r w:rsidR="00622E14">
        <w:rPr>
          <w:rFonts w:ascii="Cambria" w:hAnsi="Cambria"/>
          <w:bCs/>
        </w:rPr>
        <w:t xml:space="preserve"> which we are happy to help you with if you require so.</w:t>
      </w:r>
    </w:p>
    <w:p w14:paraId="5B044846" w14:textId="77777777" w:rsidR="00B36848" w:rsidRPr="00C61550" w:rsidRDefault="00B36848" w:rsidP="00557449">
      <w:pPr>
        <w:pStyle w:val="NoSpacing"/>
        <w:rPr>
          <w:rFonts w:ascii="Cambria" w:hAnsi="Cambria"/>
          <w:bCs/>
        </w:rPr>
      </w:pPr>
    </w:p>
    <w:p w14:paraId="23FEE453" w14:textId="77777777" w:rsidR="00A31E9B" w:rsidRDefault="00A31E9B">
      <w:pPr>
        <w:rPr>
          <w:rFonts w:ascii="Cambria" w:hAnsi="Cambria"/>
          <w:bCs/>
        </w:rPr>
      </w:pPr>
      <w:r>
        <w:rPr>
          <w:rFonts w:ascii="Cambria" w:hAnsi="Cambria"/>
          <w:bCs/>
        </w:rPr>
        <w:br w:type="page"/>
      </w:r>
    </w:p>
    <w:p w14:paraId="045B3096" w14:textId="5885E715" w:rsidR="005A114F" w:rsidRPr="00C61550" w:rsidRDefault="00B36848" w:rsidP="005A114F">
      <w:pPr>
        <w:pStyle w:val="NoSpacing"/>
        <w:rPr>
          <w:rFonts w:ascii="Cambria" w:hAnsi="Cambria"/>
          <w:bCs/>
        </w:rPr>
      </w:pPr>
      <w:r w:rsidRPr="00C61550">
        <w:rPr>
          <w:rFonts w:ascii="Cambria" w:hAnsi="Cambria"/>
          <w:bCs/>
        </w:rPr>
        <w:lastRenderedPageBreak/>
        <w:t xml:space="preserve">Our use of cookies </w:t>
      </w:r>
      <w:r w:rsidR="003C164E" w:rsidRPr="00C61550">
        <w:rPr>
          <w:rFonts w:ascii="Cambria" w:hAnsi="Cambria"/>
          <w:bCs/>
        </w:rPr>
        <w:t>i</w:t>
      </w:r>
      <w:r w:rsidRPr="00C61550">
        <w:rPr>
          <w:rFonts w:ascii="Cambria" w:hAnsi="Cambria"/>
          <w:bCs/>
        </w:rPr>
        <w:t xml:space="preserve">ncludes shopping cart and </w:t>
      </w:r>
      <w:r w:rsidR="003C164E" w:rsidRPr="00C61550">
        <w:rPr>
          <w:rFonts w:ascii="Cambria" w:hAnsi="Cambria"/>
          <w:bCs/>
        </w:rPr>
        <w:t>Wishlist</w:t>
      </w:r>
      <w:r w:rsidRPr="00C61550">
        <w:rPr>
          <w:rFonts w:ascii="Cambria" w:hAnsi="Cambria"/>
          <w:bCs/>
        </w:rPr>
        <w:t xml:space="preserve"> </w:t>
      </w:r>
      <w:r w:rsidR="003C164E" w:rsidRPr="00C61550">
        <w:rPr>
          <w:rFonts w:ascii="Cambria" w:hAnsi="Cambria"/>
          <w:bCs/>
        </w:rPr>
        <w:t>data</w:t>
      </w:r>
      <w:r w:rsidR="00597051" w:rsidRPr="00C61550">
        <w:rPr>
          <w:rFonts w:ascii="Cambria" w:hAnsi="Cambria"/>
          <w:bCs/>
        </w:rPr>
        <w:t xml:space="preserve"> which can be supplied back to us via an email</w:t>
      </w:r>
      <w:r w:rsidR="0068460D" w:rsidRPr="00C61550">
        <w:rPr>
          <w:rFonts w:ascii="Cambria" w:hAnsi="Cambria"/>
          <w:bCs/>
        </w:rPr>
        <w:t xml:space="preserve">, </w:t>
      </w:r>
      <w:r w:rsidR="007F10E0" w:rsidRPr="00C61550">
        <w:rPr>
          <w:rFonts w:ascii="Cambria" w:hAnsi="Cambria"/>
          <w:bCs/>
        </w:rPr>
        <w:t>Login,</w:t>
      </w:r>
      <w:r w:rsidR="0068460D" w:rsidRPr="00C61550">
        <w:rPr>
          <w:rFonts w:ascii="Cambria" w:hAnsi="Cambria"/>
          <w:bCs/>
        </w:rPr>
        <w:t xml:space="preserve"> and registration</w:t>
      </w:r>
      <w:r w:rsidR="003A69C7" w:rsidRPr="00C61550">
        <w:rPr>
          <w:rFonts w:ascii="Cambria" w:hAnsi="Cambria"/>
          <w:bCs/>
        </w:rPr>
        <w:t xml:space="preserve"> information to keep you logged in if you decide to do so. We</w:t>
      </w:r>
      <w:r w:rsidR="00671599" w:rsidRPr="00C61550">
        <w:rPr>
          <w:rFonts w:ascii="Cambria" w:hAnsi="Cambria"/>
          <w:bCs/>
        </w:rPr>
        <w:t xml:space="preserve"> do not track your movements beyond gathering information via google analytics which tells us where our customers are </w:t>
      </w:r>
      <w:r w:rsidR="000325D4" w:rsidRPr="00C61550">
        <w:rPr>
          <w:rFonts w:ascii="Cambria" w:hAnsi="Cambria"/>
          <w:bCs/>
        </w:rPr>
        <w:t>geographically</w:t>
      </w:r>
      <w:r w:rsidR="004305A0" w:rsidRPr="00C61550">
        <w:rPr>
          <w:rFonts w:ascii="Cambria" w:hAnsi="Cambria"/>
          <w:bCs/>
        </w:rPr>
        <w:t xml:space="preserve"> visiting from</w:t>
      </w:r>
      <w:r w:rsidR="000325D4" w:rsidRPr="00C61550">
        <w:rPr>
          <w:rFonts w:ascii="Cambria" w:hAnsi="Cambria"/>
          <w:bCs/>
        </w:rPr>
        <w:t xml:space="preserve">, </w:t>
      </w:r>
      <w:r w:rsidR="009235F8" w:rsidRPr="00C61550">
        <w:rPr>
          <w:rFonts w:ascii="Cambria" w:hAnsi="Cambria"/>
          <w:bCs/>
        </w:rPr>
        <w:t>what pages are accessed within our domain, the type of device being used to access the store</w:t>
      </w:r>
      <w:r w:rsidR="00D43A9C" w:rsidRPr="00C61550">
        <w:rPr>
          <w:rFonts w:ascii="Cambria" w:hAnsi="Cambria"/>
          <w:bCs/>
        </w:rPr>
        <w:t xml:space="preserve"> whether it be a Desktop computer, a mobile phone or even a tablet.</w:t>
      </w:r>
      <w:r w:rsidR="00131242" w:rsidRPr="00C61550">
        <w:rPr>
          <w:rFonts w:ascii="Cambria" w:hAnsi="Cambria"/>
          <w:bCs/>
        </w:rPr>
        <w:t xml:space="preserve"> </w:t>
      </w:r>
      <w:r w:rsidR="005A114F" w:rsidRPr="00C61550">
        <w:rPr>
          <w:rFonts w:ascii="Cambria" w:hAnsi="Cambria"/>
          <w:bCs/>
        </w:rPr>
        <w:br/>
      </w:r>
      <w:r w:rsidR="0052030E" w:rsidRPr="00C61550">
        <w:rPr>
          <w:rFonts w:ascii="Cambria" w:hAnsi="Cambria"/>
          <w:bCs/>
        </w:rPr>
        <w:t>E</w:t>
      </w:r>
      <w:r w:rsidR="005A114F" w:rsidRPr="00C61550">
        <w:rPr>
          <w:rFonts w:ascii="Cambria" w:hAnsi="Cambria"/>
          <w:bCs/>
        </w:rPr>
        <w:t>xample</w:t>
      </w:r>
      <w:r w:rsidR="00573B4E" w:rsidRPr="00C61550">
        <w:rPr>
          <w:rFonts w:ascii="Cambria" w:hAnsi="Cambria"/>
          <w:bCs/>
        </w:rPr>
        <w:t>s are</w:t>
      </w:r>
      <w:r w:rsidR="005A114F" w:rsidRPr="00C61550">
        <w:rPr>
          <w:rFonts w:ascii="Cambria" w:hAnsi="Cambria"/>
          <w:bCs/>
        </w:rPr>
        <w:t xml:space="preserve"> </w:t>
      </w:r>
      <w:r w:rsidR="0052030E" w:rsidRPr="00C61550">
        <w:rPr>
          <w:rFonts w:ascii="Cambria" w:hAnsi="Cambria"/>
          <w:bCs/>
        </w:rPr>
        <w:t>provided below.</w:t>
      </w:r>
    </w:p>
    <w:p w14:paraId="5DBC9F37" w14:textId="77777777" w:rsidR="004C3C33" w:rsidRPr="00C61550" w:rsidRDefault="004C3C33" w:rsidP="005A114F">
      <w:pPr>
        <w:pStyle w:val="NoSpacing"/>
        <w:rPr>
          <w:rFonts w:ascii="Cambria" w:hAnsi="Cambria"/>
          <w:bCs/>
        </w:rPr>
      </w:pPr>
    </w:p>
    <w:p w14:paraId="0CFB13C4" w14:textId="7E42B4D5" w:rsidR="0052030E" w:rsidRPr="00C61550" w:rsidRDefault="004C3C33" w:rsidP="005A114F">
      <w:pPr>
        <w:pStyle w:val="NoSpacing"/>
        <w:rPr>
          <w:rFonts w:ascii="Cambria" w:hAnsi="Cambria"/>
          <w:bCs/>
        </w:rPr>
      </w:pPr>
      <w:r w:rsidRPr="00C61550">
        <w:rPr>
          <w:rFonts w:ascii="Cambria" w:hAnsi="Cambria"/>
          <w:bCs/>
        </w:rPr>
        <w:t>Page analytics</w:t>
      </w:r>
    </w:p>
    <w:p w14:paraId="18C06C4B" w14:textId="77777777" w:rsidR="004F5B0C" w:rsidRPr="00C61550" w:rsidRDefault="0052030E" w:rsidP="005A114F">
      <w:pPr>
        <w:pStyle w:val="NoSpacing"/>
        <w:rPr>
          <w:rFonts w:ascii="Segoe UI" w:hAnsi="Segoe UI" w:cs="Segoe UI"/>
          <w:color w:val="2C3235"/>
        </w:rPr>
      </w:pPr>
      <w:r w:rsidRPr="00C61550">
        <w:rPr>
          <w:rFonts w:ascii="Segoe UI" w:hAnsi="Segoe UI" w:cs="Segoe UI"/>
          <w:color w:val="2C3235"/>
        </w:rPr>
        <w:t>Page</w:t>
      </w:r>
      <w:r w:rsidR="004F5B0C" w:rsidRPr="00C61550">
        <w:rPr>
          <w:rFonts w:ascii="Segoe UI" w:hAnsi="Segoe UI" w:cs="Segoe UI"/>
          <w:color w:val="2C3235"/>
        </w:rPr>
        <w:t>/</w:t>
      </w:r>
      <w:r w:rsidRPr="00C61550">
        <w:rPr>
          <w:rFonts w:ascii="Segoe UI" w:hAnsi="Segoe UI" w:cs="Segoe UI"/>
          <w:color w:val="2C3235"/>
        </w:rPr>
        <w:t>Visitors</w:t>
      </w:r>
      <w:r w:rsidR="004F5B0C" w:rsidRPr="00C61550">
        <w:rPr>
          <w:rFonts w:ascii="Segoe UI" w:hAnsi="Segoe UI" w:cs="Segoe UI"/>
          <w:color w:val="2C3235"/>
        </w:rPr>
        <w:br/>
      </w:r>
      <w:hyperlink r:id="rId12" w:history="1">
        <w:r w:rsidRPr="00C61550">
          <w:rPr>
            <w:rStyle w:val="Hyperlink"/>
            <w:rFonts w:ascii="Segoe UI" w:hAnsi="Segoe UI" w:cs="Segoe UI"/>
            <w:color w:val="287DB1"/>
          </w:rPr>
          <w:t>Home</w:t>
        </w:r>
      </w:hyperlink>
      <w:r w:rsidR="004F5B0C" w:rsidRPr="00C61550">
        <w:rPr>
          <w:rFonts w:ascii="Segoe UI" w:hAnsi="Segoe UI" w:cs="Segoe UI"/>
          <w:color w:val="2C3235"/>
        </w:rPr>
        <w:t>/</w:t>
      </w:r>
      <w:r w:rsidRPr="00C61550">
        <w:rPr>
          <w:rFonts w:ascii="Segoe UI" w:hAnsi="Segoe UI" w:cs="Segoe UI"/>
          <w:color w:val="2C3235"/>
        </w:rPr>
        <w:t>116</w:t>
      </w:r>
      <w:r w:rsidR="004F5B0C" w:rsidRPr="00C61550">
        <w:rPr>
          <w:rFonts w:ascii="Segoe UI" w:hAnsi="Segoe UI" w:cs="Segoe UI"/>
          <w:color w:val="2C3235"/>
        </w:rPr>
        <w:br/>
      </w:r>
      <w:r w:rsidRPr="00C61550">
        <w:rPr>
          <w:rFonts w:ascii="Segoe UI" w:hAnsi="Segoe UI" w:cs="Segoe UI"/>
          <w:color w:val="2C3235"/>
        </w:rPr>
        <w:t>Shop</w:t>
      </w:r>
      <w:r w:rsidR="004F5B0C" w:rsidRPr="00C61550">
        <w:rPr>
          <w:rFonts w:ascii="Segoe UI" w:hAnsi="Segoe UI" w:cs="Segoe UI"/>
          <w:color w:val="2C3235"/>
        </w:rPr>
        <w:t>/</w:t>
      </w:r>
      <w:r w:rsidRPr="00C61550">
        <w:rPr>
          <w:rFonts w:ascii="Segoe UI" w:hAnsi="Segoe UI" w:cs="Segoe UI"/>
          <w:color w:val="2C3235"/>
        </w:rPr>
        <w:t>23</w:t>
      </w:r>
      <w:r w:rsidR="004F5B0C" w:rsidRPr="00C61550">
        <w:rPr>
          <w:rFonts w:ascii="Segoe UI" w:hAnsi="Segoe UI" w:cs="Segoe UI"/>
          <w:color w:val="2C3235"/>
        </w:rPr>
        <w:br/>
      </w:r>
      <w:hyperlink r:id="rId13" w:history="1">
        <w:r w:rsidRPr="00C61550">
          <w:rPr>
            <w:rStyle w:val="Hyperlink"/>
            <w:rFonts w:ascii="Segoe UI" w:hAnsi="Segoe UI" w:cs="Segoe UI"/>
            <w:color w:val="287DB1"/>
          </w:rPr>
          <w:t>Hoodies</w:t>
        </w:r>
      </w:hyperlink>
      <w:r w:rsidR="004F5B0C" w:rsidRPr="00C61550">
        <w:rPr>
          <w:rFonts w:ascii="Segoe UI" w:hAnsi="Segoe UI" w:cs="Segoe UI"/>
          <w:color w:val="2C3235"/>
        </w:rPr>
        <w:t>/</w:t>
      </w:r>
      <w:r w:rsidRPr="00C61550">
        <w:rPr>
          <w:rFonts w:ascii="Segoe UI" w:hAnsi="Segoe UI" w:cs="Segoe UI"/>
          <w:color w:val="2C3235"/>
        </w:rPr>
        <w:t>19</w:t>
      </w:r>
      <w:r w:rsidR="004F5B0C" w:rsidRPr="00C61550">
        <w:rPr>
          <w:rFonts w:ascii="Segoe UI" w:hAnsi="Segoe UI" w:cs="Segoe UI"/>
          <w:color w:val="2C3235"/>
        </w:rPr>
        <w:br/>
      </w:r>
      <w:proofErr w:type="spellStart"/>
      <w:r w:rsidRPr="00C61550">
        <w:rPr>
          <w:rFonts w:ascii="Segoe UI" w:hAnsi="Segoe UI" w:cs="Segoe UI"/>
          <w:color w:val="2C3235"/>
        </w:rPr>
        <w:t>Hoodys</w:t>
      </w:r>
      <w:proofErr w:type="spellEnd"/>
      <w:r w:rsidR="004F5B0C" w:rsidRPr="00C61550">
        <w:rPr>
          <w:rFonts w:ascii="Segoe UI" w:hAnsi="Segoe UI" w:cs="Segoe UI"/>
          <w:color w:val="2C3235"/>
        </w:rPr>
        <w:t>/</w:t>
      </w:r>
      <w:r w:rsidRPr="00C61550">
        <w:rPr>
          <w:rFonts w:ascii="Segoe UI" w:hAnsi="Segoe UI" w:cs="Segoe UI"/>
          <w:color w:val="2C3235"/>
        </w:rPr>
        <w:t>18</w:t>
      </w:r>
      <w:r w:rsidR="004F5B0C" w:rsidRPr="00C61550">
        <w:rPr>
          <w:rFonts w:ascii="Segoe UI" w:hAnsi="Segoe UI" w:cs="Segoe UI"/>
          <w:color w:val="2C3235"/>
        </w:rPr>
        <w:br/>
      </w:r>
      <w:hyperlink r:id="rId14" w:history="1">
        <w:r w:rsidRPr="00C61550">
          <w:rPr>
            <w:rStyle w:val="Hyperlink"/>
            <w:rFonts w:ascii="Segoe UI" w:hAnsi="Segoe UI" w:cs="Segoe UI"/>
            <w:color w:val="287DB1"/>
          </w:rPr>
          <w:t>Tee's</w:t>
        </w:r>
      </w:hyperlink>
      <w:r w:rsidR="004F5B0C" w:rsidRPr="00C61550">
        <w:rPr>
          <w:rFonts w:ascii="Segoe UI" w:hAnsi="Segoe UI" w:cs="Segoe UI"/>
          <w:color w:val="2C3235"/>
        </w:rPr>
        <w:t>/</w:t>
      </w:r>
      <w:r w:rsidRPr="00C61550">
        <w:rPr>
          <w:rFonts w:ascii="Segoe UI" w:hAnsi="Segoe UI" w:cs="Segoe UI"/>
          <w:color w:val="2C3235"/>
        </w:rPr>
        <w:t>16</w:t>
      </w:r>
      <w:r w:rsidR="004F5B0C" w:rsidRPr="00C61550">
        <w:rPr>
          <w:rFonts w:ascii="Segoe UI" w:hAnsi="Segoe UI" w:cs="Segoe UI"/>
          <w:color w:val="2C3235"/>
        </w:rPr>
        <w:br/>
      </w:r>
      <w:r w:rsidRPr="00C61550">
        <w:rPr>
          <w:rFonts w:ascii="Segoe UI" w:hAnsi="Segoe UI" w:cs="Segoe UI"/>
          <w:color w:val="2C3235"/>
        </w:rPr>
        <w:t>Hoodies-shop</w:t>
      </w:r>
      <w:r w:rsidR="004F5B0C" w:rsidRPr="00C61550">
        <w:rPr>
          <w:rFonts w:ascii="Segoe UI" w:hAnsi="Segoe UI" w:cs="Segoe UI"/>
          <w:color w:val="2C3235"/>
        </w:rPr>
        <w:t>/</w:t>
      </w:r>
      <w:r w:rsidRPr="00C61550">
        <w:rPr>
          <w:rFonts w:ascii="Segoe UI" w:hAnsi="Segoe UI" w:cs="Segoe UI"/>
          <w:color w:val="2C3235"/>
        </w:rPr>
        <w:t>14</w:t>
      </w:r>
      <w:r w:rsidR="004F5B0C" w:rsidRPr="00C61550">
        <w:rPr>
          <w:rFonts w:ascii="Segoe UI" w:hAnsi="Segoe UI" w:cs="Segoe UI"/>
          <w:color w:val="2C3235"/>
        </w:rPr>
        <w:br/>
      </w:r>
      <w:r w:rsidRPr="00C61550">
        <w:rPr>
          <w:rFonts w:ascii="Segoe UI" w:hAnsi="Segoe UI" w:cs="Segoe UI"/>
          <w:color w:val="2C3235"/>
        </w:rPr>
        <w:t>T-shirts</w:t>
      </w:r>
      <w:r w:rsidR="004F5B0C" w:rsidRPr="00C61550">
        <w:rPr>
          <w:rFonts w:ascii="Segoe UI" w:hAnsi="Segoe UI" w:cs="Segoe UI"/>
          <w:color w:val="2C3235"/>
        </w:rPr>
        <w:t>/</w:t>
      </w:r>
      <w:r w:rsidRPr="00C61550">
        <w:rPr>
          <w:rFonts w:ascii="Segoe UI" w:hAnsi="Segoe UI" w:cs="Segoe UI"/>
          <w:color w:val="2C3235"/>
        </w:rPr>
        <w:t>14</w:t>
      </w:r>
    </w:p>
    <w:p w14:paraId="1470B9B1" w14:textId="77777777" w:rsidR="004F5B0C" w:rsidRPr="00C61550" w:rsidRDefault="004F5B0C" w:rsidP="005A114F">
      <w:pPr>
        <w:pStyle w:val="NoSpacing"/>
        <w:rPr>
          <w:rFonts w:ascii="Segoe UI" w:hAnsi="Segoe UI" w:cs="Segoe UI"/>
          <w:color w:val="2C3235"/>
        </w:rPr>
      </w:pPr>
    </w:p>
    <w:p w14:paraId="46D0C209" w14:textId="77777777" w:rsidR="001B63EE" w:rsidRPr="00C61550" w:rsidRDefault="001B63EE" w:rsidP="00131242">
      <w:pPr>
        <w:pStyle w:val="NoSpacing"/>
        <w:rPr>
          <w:rFonts w:ascii="Cambria" w:hAnsi="Cambria"/>
          <w:bCs/>
        </w:rPr>
      </w:pPr>
    </w:p>
    <w:p w14:paraId="244C93CE" w14:textId="69375CD5" w:rsidR="009D06E3" w:rsidRPr="00C61550" w:rsidRDefault="00202C2B" w:rsidP="00131242">
      <w:pPr>
        <w:pStyle w:val="NoSpacing"/>
        <w:rPr>
          <w:rFonts w:ascii="Cambria" w:hAnsi="Cambria"/>
          <w:b/>
        </w:rPr>
      </w:pPr>
      <w:r w:rsidRPr="00C61550">
        <w:rPr>
          <w:rFonts w:ascii="Cambria" w:hAnsi="Cambria"/>
          <w:b/>
        </w:rPr>
        <w:t xml:space="preserve">Device used to access our </w:t>
      </w:r>
      <w:proofErr w:type="gramStart"/>
      <w:r w:rsidRPr="00C61550">
        <w:rPr>
          <w:rFonts w:ascii="Cambria" w:hAnsi="Cambria"/>
          <w:b/>
        </w:rPr>
        <w:t>site</w:t>
      </w:r>
      <w:proofErr w:type="gramEnd"/>
    </w:p>
    <w:p w14:paraId="033DBBAC" w14:textId="4FBBDCE6" w:rsidR="001B63EE" w:rsidRPr="00C61550" w:rsidRDefault="001B63EE" w:rsidP="001B63EE">
      <w:pPr>
        <w:pStyle w:val="NoSpacing"/>
        <w:rPr>
          <w:rFonts w:ascii="Cambria" w:hAnsi="Cambria"/>
          <w:bCs/>
        </w:rPr>
      </w:pPr>
      <w:r w:rsidRPr="00C61550">
        <w:rPr>
          <w:rFonts w:ascii="Cambria" w:hAnsi="Cambria"/>
          <w:bCs/>
        </w:rPr>
        <w:t>Device</w:t>
      </w:r>
      <w:r w:rsidRPr="00C61550">
        <w:rPr>
          <w:rFonts w:ascii="Cambria" w:hAnsi="Cambria"/>
          <w:bCs/>
        </w:rPr>
        <w:tab/>
      </w:r>
      <w:r w:rsidR="00C70538" w:rsidRPr="00C61550">
        <w:rPr>
          <w:rFonts w:ascii="Cambria" w:hAnsi="Cambria"/>
          <w:bCs/>
        </w:rPr>
        <w:tab/>
      </w:r>
      <w:r w:rsidRPr="00C61550">
        <w:rPr>
          <w:rFonts w:ascii="Cambria" w:hAnsi="Cambria"/>
          <w:bCs/>
        </w:rPr>
        <w:t>Visitors</w:t>
      </w:r>
      <w:r w:rsidR="00C70538" w:rsidRPr="00C61550">
        <w:rPr>
          <w:rFonts w:ascii="Cambria" w:hAnsi="Cambria"/>
          <w:bCs/>
        </w:rPr>
        <w:t xml:space="preserve"> </w:t>
      </w:r>
      <w:r w:rsidR="00C70538" w:rsidRPr="00C61550">
        <w:rPr>
          <w:rFonts w:ascii="Cambria" w:hAnsi="Cambria"/>
          <w:bCs/>
        </w:rPr>
        <w:tab/>
      </w:r>
      <w:r w:rsidRPr="00C61550">
        <w:rPr>
          <w:rFonts w:ascii="Cambria" w:hAnsi="Cambria"/>
          <w:bCs/>
        </w:rPr>
        <w:t xml:space="preserve">Orders </w:t>
      </w:r>
    </w:p>
    <w:p w14:paraId="725571F3" w14:textId="75163FDD" w:rsidR="001B63EE" w:rsidRPr="00C61550" w:rsidRDefault="001B63EE" w:rsidP="001B63EE">
      <w:pPr>
        <w:pStyle w:val="NoSpacing"/>
        <w:rPr>
          <w:rFonts w:ascii="Cambria" w:hAnsi="Cambria"/>
          <w:bCs/>
        </w:rPr>
      </w:pPr>
      <w:r w:rsidRPr="00C61550">
        <w:rPr>
          <w:rFonts w:ascii="Cambria" w:hAnsi="Cambria"/>
          <w:bCs/>
        </w:rPr>
        <w:t>Desktop</w:t>
      </w:r>
      <w:r w:rsidRPr="00C61550">
        <w:rPr>
          <w:rFonts w:ascii="Cambria" w:hAnsi="Cambria"/>
          <w:bCs/>
        </w:rPr>
        <w:tab/>
        <w:t>74</w:t>
      </w:r>
      <w:r w:rsidRPr="00C61550">
        <w:rPr>
          <w:rFonts w:ascii="Cambria" w:hAnsi="Cambria"/>
          <w:bCs/>
        </w:rPr>
        <w:tab/>
      </w:r>
      <w:r w:rsidR="00C70538" w:rsidRPr="00C61550">
        <w:rPr>
          <w:rFonts w:ascii="Cambria" w:hAnsi="Cambria"/>
          <w:bCs/>
        </w:rPr>
        <w:tab/>
      </w:r>
      <w:r w:rsidRPr="00C61550">
        <w:rPr>
          <w:rFonts w:ascii="Cambria" w:hAnsi="Cambria"/>
          <w:bCs/>
        </w:rPr>
        <w:t>2</w:t>
      </w:r>
    </w:p>
    <w:p w14:paraId="53016785" w14:textId="719CF918" w:rsidR="001B63EE" w:rsidRPr="00C61550" w:rsidRDefault="001B63EE" w:rsidP="001B63EE">
      <w:pPr>
        <w:pStyle w:val="NoSpacing"/>
        <w:rPr>
          <w:rFonts w:ascii="Cambria" w:hAnsi="Cambria"/>
          <w:bCs/>
        </w:rPr>
      </w:pPr>
      <w:r w:rsidRPr="00C61550">
        <w:rPr>
          <w:rFonts w:ascii="Cambria" w:hAnsi="Cambria"/>
          <w:bCs/>
        </w:rPr>
        <w:t>Mobile</w:t>
      </w:r>
      <w:r w:rsidRPr="00C61550">
        <w:rPr>
          <w:rFonts w:ascii="Cambria" w:hAnsi="Cambria"/>
          <w:bCs/>
        </w:rPr>
        <w:tab/>
      </w:r>
      <w:r w:rsidR="00C70538" w:rsidRPr="00C61550">
        <w:rPr>
          <w:rFonts w:ascii="Cambria" w:hAnsi="Cambria"/>
          <w:bCs/>
        </w:rPr>
        <w:tab/>
      </w:r>
      <w:r w:rsidRPr="00C61550">
        <w:rPr>
          <w:rFonts w:ascii="Cambria" w:hAnsi="Cambria"/>
          <w:bCs/>
        </w:rPr>
        <w:t>55</w:t>
      </w:r>
      <w:r w:rsidRPr="00C61550">
        <w:rPr>
          <w:rFonts w:ascii="Cambria" w:hAnsi="Cambria"/>
          <w:bCs/>
        </w:rPr>
        <w:tab/>
      </w:r>
      <w:r w:rsidR="00C70538" w:rsidRPr="00C61550">
        <w:rPr>
          <w:rFonts w:ascii="Cambria" w:hAnsi="Cambria"/>
          <w:bCs/>
        </w:rPr>
        <w:tab/>
      </w:r>
      <w:r w:rsidRPr="00C61550">
        <w:rPr>
          <w:rFonts w:ascii="Cambria" w:hAnsi="Cambria"/>
          <w:bCs/>
        </w:rPr>
        <w:t>0</w:t>
      </w:r>
    </w:p>
    <w:p w14:paraId="04EA7A72" w14:textId="2E0CF8A5" w:rsidR="001B63EE" w:rsidRPr="00C61550" w:rsidRDefault="001B63EE" w:rsidP="001B63EE">
      <w:pPr>
        <w:pStyle w:val="NoSpacing"/>
        <w:rPr>
          <w:rFonts w:ascii="Cambria" w:hAnsi="Cambria"/>
          <w:bCs/>
        </w:rPr>
      </w:pPr>
      <w:r w:rsidRPr="00C61550">
        <w:rPr>
          <w:rFonts w:ascii="Cambria" w:hAnsi="Cambria"/>
          <w:bCs/>
        </w:rPr>
        <w:t>Tablet</w:t>
      </w:r>
      <w:r w:rsidRPr="00C61550">
        <w:rPr>
          <w:rFonts w:ascii="Cambria" w:hAnsi="Cambria"/>
          <w:bCs/>
        </w:rPr>
        <w:tab/>
      </w:r>
      <w:r w:rsidR="00C70538" w:rsidRPr="00C61550">
        <w:rPr>
          <w:rFonts w:ascii="Cambria" w:hAnsi="Cambria"/>
          <w:bCs/>
        </w:rPr>
        <w:tab/>
      </w:r>
      <w:r w:rsidRPr="00C61550">
        <w:rPr>
          <w:rFonts w:ascii="Cambria" w:hAnsi="Cambria"/>
          <w:bCs/>
        </w:rPr>
        <w:t>9</w:t>
      </w:r>
      <w:r w:rsidRPr="00C61550">
        <w:rPr>
          <w:rFonts w:ascii="Cambria" w:hAnsi="Cambria"/>
          <w:bCs/>
        </w:rPr>
        <w:tab/>
      </w:r>
      <w:r w:rsidR="00C70538" w:rsidRPr="00C61550">
        <w:rPr>
          <w:rFonts w:ascii="Cambria" w:hAnsi="Cambria"/>
          <w:bCs/>
        </w:rPr>
        <w:tab/>
      </w:r>
      <w:r w:rsidRPr="00C61550">
        <w:rPr>
          <w:rFonts w:ascii="Cambria" w:hAnsi="Cambria"/>
          <w:bCs/>
        </w:rPr>
        <w:t>0</w:t>
      </w:r>
    </w:p>
    <w:p w14:paraId="3E0303F2" w14:textId="77777777" w:rsidR="003B46D4" w:rsidRPr="00C61550" w:rsidRDefault="003B46D4" w:rsidP="00131242">
      <w:pPr>
        <w:pStyle w:val="NoSpacing"/>
        <w:rPr>
          <w:rFonts w:ascii="Cambria" w:hAnsi="Cambria"/>
          <w:bCs/>
        </w:rPr>
      </w:pPr>
    </w:p>
    <w:p w14:paraId="0976F7FF" w14:textId="027238A0" w:rsidR="00202C2B" w:rsidRPr="00C61550" w:rsidRDefault="00202C2B" w:rsidP="00131242">
      <w:pPr>
        <w:pStyle w:val="NoSpacing"/>
        <w:rPr>
          <w:rFonts w:ascii="Cambria" w:hAnsi="Cambria"/>
          <w:b/>
        </w:rPr>
      </w:pPr>
      <w:r w:rsidRPr="00C61550">
        <w:rPr>
          <w:rFonts w:ascii="Cambria" w:hAnsi="Cambria"/>
          <w:b/>
        </w:rPr>
        <w:t>Source of traffic</w:t>
      </w:r>
    </w:p>
    <w:p w14:paraId="4C3CA90C" w14:textId="77777777" w:rsidR="00131242" w:rsidRPr="00C61550" w:rsidRDefault="00131242" w:rsidP="00131242">
      <w:pPr>
        <w:pStyle w:val="NoSpacing"/>
        <w:rPr>
          <w:rFonts w:ascii="Cambria" w:hAnsi="Cambria"/>
          <w:bCs/>
        </w:rPr>
      </w:pPr>
      <w:r w:rsidRPr="00C61550">
        <w:rPr>
          <w:rFonts w:ascii="Cambria" w:hAnsi="Cambria"/>
          <w:bCs/>
        </w:rPr>
        <w:t>Direct traffic</w:t>
      </w:r>
      <w:r w:rsidRPr="00C61550">
        <w:rPr>
          <w:rFonts w:ascii="Cambria" w:hAnsi="Cambria"/>
          <w:bCs/>
        </w:rPr>
        <w:tab/>
        <w:t>98</w:t>
      </w:r>
      <w:r w:rsidRPr="00C61550">
        <w:rPr>
          <w:rFonts w:ascii="Cambria" w:hAnsi="Cambria"/>
          <w:bCs/>
        </w:rPr>
        <w:tab/>
        <w:t>2</w:t>
      </w:r>
    </w:p>
    <w:p w14:paraId="4E2E008F" w14:textId="77777777" w:rsidR="00131242" w:rsidRPr="00C61550" w:rsidRDefault="00131242" w:rsidP="00131242">
      <w:pPr>
        <w:pStyle w:val="NoSpacing"/>
        <w:rPr>
          <w:rFonts w:ascii="Cambria" w:hAnsi="Cambria"/>
          <w:bCs/>
        </w:rPr>
      </w:pPr>
      <w:r w:rsidRPr="00C61550">
        <w:rPr>
          <w:rFonts w:ascii="Cambria" w:hAnsi="Cambria"/>
          <w:bCs/>
        </w:rPr>
        <w:t>Social Media</w:t>
      </w:r>
      <w:r w:rsidRPr="00C61550">
        <w:rPr>
          <w:rFonts w:ascii="Cambria" w:hAnsi="Cambria"/>
          <w:bCs/>
        </w:rPr>
        <w:tab/>
        <w:t>21</w:t>
      </w:r>
      <w:r w:rsidRPr="00C61550">
        <w:rPr>
          <w:rFonts w:ascii="Cambria" w:hAnsi="Cambria"/>
          <w:bCs/>
        </w:rPr>
        <w:tab/>
        <w:t>0</w:t>
      </w:r>
    </w:p>
    <w:p w14:paraId="55D84790" w14:textId="77777777" w:rsidR="00131242" w:rsidRPr="00C61550" w:rsidRDefault="00131242" w:rsidP="00131242">
      <w:pPr>
        <w:pStyle w:val="NoSpacing"/>
        <w:rPr>
          <w:rFonts w:ascii="Cambria" w:hAnsi="Cambria"/>
          <w:bCs/>
        </w:rPr>
      </w:pPr>
      <w:r w:rsidRPr="00C61550">
        <w:rPr>
          <w:rFonts w:ascii="Cambria" w:hAnsi="Cambria"/>
          <w:bCs/>
        </w:rPr>
        <w:t>Search engines</w:t>
      </w:r>
      <w:r w:rsidRPr="00C61550">
        <w:rPr>
          <w:rFonts w:ascii="Cambria" w:hAnsi="Cambria"/>
          <w:bCs/>
        </w:rPr>
        <w:tab/>
        <w:t>20</w:t>
      </w:r>
      <w:r w:rsidRPr="00C61550">
        <w:rPr>
          <w:rFonts w:ascii="Cambria" w:hAnsi="Cambria"/>
          <w:bCs/>
        </w:rPr>
        <w:tab/>
        <w:t>0</w:t>
      </w:r>
    </w:p>
    <w:p w14:paraId="43B22CB3" w14:textId="653E4271" w:rsidR="00B36848" w:rsidRPr="00C61550" w:rsidRDefault="00131242" w:rsidP="00131242">
      <w:pPr>
        <w:pStyle w:val="NoSpacing"/>
        <w:rPr>
          <w:rFonts w:ascii="Cambria" w:hAnsi="Cambria"/>
          <w:bCs/>
        </w:rPr>
      </w:pPr>
      <w:r w:rsidRPr="00C61550">
        <w:rPr>
          <w:rFonts w:ascii="Cambria" w:hAnsi="Cambria"/>
          <w:bCs/>
        </w:rPr>
        <w:t>Referring websites</w:t>
      </w:r>
      <w:r w:rsidRPr="00C61550">
        <w:rPr>
          <w:rFonts w:ascii="Cambria" w:hAnsi="Cambria"/>
          <w:bCs/>
        </w:rPr>
        <w:tab/>
        <w:t>2</w:t>
      </w:r>
      <w:r w:rsidRPr="00C61550">
        <w:rPr>
          <w:rFonts w:ascii="Cambria" w:hAnsi="Cambria"/>
          <w:bCs/>
        </w:rPr>
        <w:tab/>
        <w:t>0</w:t>
      </w:r>
    </w:p>
    <w:p w14:paraId="00CFC1B4" w14:textId="77777777" w:rsidR="00115AFE" w:rsidRPr="00C61550" w:rsidRDefault="00115AFE" w:rsidP="00557449">
      <w:pPr>
        <w:pStyle w:val="NoSpacing"/>
        <w:rPr>
          <w:rFonts w:ascii="Cambria" w:hAnsi="Cambria"/>
          <w:b/>
        </w:rPr>
      </w:pPr>
    </w:p>
    <w:p w14:paraId="5ACB0624" w14:textId="63EF262C" w:rsidR="00557449" w:rsidRPr="00C61550" w:rsidRDefault="00557449" w:rsidP="00557449">
      <w:pPr>
        <w:pStyle w:val="NoSpacing"/>
        <w:rPr>
          <w:rFonts w:ascii="Cambria" w:hAnsi="Cambria"/>
          <w:b/>
        </w:rPr>
      </w:pPr>
      <w:r w:rsidRPr="00C61550">
        <w:rPr>
          <w:rFonts w:ascii="Cambria" w:hAnsi="Cambria"/>
          <w:b/>
        </w:rPr>
        <w:t>Linking to other websites / third party content</w:t>
      </w:r>
    </w:p>
    <w:p w14:paraId="3F430669" w14:textId="4A8D3E1F" w:rsidR="00A31E9B" w:rsidRPr="00A31E9B" w:rsidRDefault="00CC5565" w:rsidP="00A31E9B">
      <w:pPr>
        <w:pStyle w:val="NoSpacing"/>
        <w:rPr>
          <w:rFonts w:ascii="Cambria" w:hAnsi="Cambria"/>
          <w:bCs/>
        </w:rPr>
      </w:pPr>
      <w:r w:rsidRPr="00C61550">
        <w:rPr>
          <w:rFonts w:ascii="Cambria" w:hAnsi="Cambria"/>
          <w:bCs/>
        </w:rPr>
        <w:t>We</w:t>
      </w:r>
      <w:r w:rsidR="00FA2C80" w:rsidRPr="00C61550">
        <w:rPr>
          <w:rFonts w:ascii="Cambria" w:hAnsi="Cambria"/>
          <w:bCs/>
        </w:rPr>
        <w:t xml:space="preserve"> do</w:t>
      </w:r>
      <w:r w:rsidRPr="00C61550">
        <w:rPr>
          <w:rFonts w:ascii="Cambria" w:hAnsi="Cambria"/>
          <w:bCs/>
        </w:rPr>
        <w:t xml:space="preserve"> n</w:t>
      </w:r>
      <w:r w:rsidR="00FA2C80" w:rsidRPr="00C61550">
        <w:rPr>
          <w:rFonts w:ascii="Cambria" w:hAnsi="Cambria"/>
          <w:bCs/>
        </w:rPr>
        <w:t>ot</w:t>
      </w:r>
      <w:r w:rsidRPr="00C61550">
        <w:rPr>
          <w:rFonts w:ascii="Cambria" w:hAnsi="Cambria"/>
          <w:bCs/>
        </w:rPr>
        <w:t xml:space="preserve"> have any links to </w:t>
      </w:r>
      <w:r w:rsidR="00802FD0" w:rsidRPr="00C61550">
        <w:rPr>
          <w:rFonts w:ascii="Cambria" w:hAnsi="Cambria"/>
          <w:bCs/>
        </w:rPr>
        <w:t>external</w:t>
      </w:r>
      <w:r w:rsidRPr="00C61550">
        <w:rPr>
          <w:rFonts w:ascii="Cambria" w:hAnsi="Cambria"/>
          <w:bCs/>
        </w:rPr>
        <w:t xml:space="preserve"> websites</w:t>
      </w:r>
      <w:r w:rsidR="00802FD0" w:rsidRPr="00C61550">
        <w:rPr>
          <w:rFonts w:ascii="Cambria" w:hAnsi="Cambria"/>
          <w:bCs/>
        </w:rPr>
        <w:t xml:space="preserve"> therefore you can rest assured </w:t>
      </w:r>
      <w:r w:rsidR="00C8074E" w:rsidRPr="00C61550">
        <w:rPr>
          <w:rFonts w:ascii="Cambria" w:hAnsi="Cambria"/>
          <w:bCs/>
        </w:rPr>
        <w:t xml:space="preserve">that any links you click on remains within the </w:t>
      </w:r>
      <w:r w:rsidR="00FC5261" w:rsidRPr="00C61550">
        <w:rPr>
          <w:rFonts w:ascii="Cambria" w:hAnsi="Cambria"/>
          <w:bCs/>
        </w:rPr>
        <w:t>responsibility</w:t>
      </w:r>
      <w:r w:rsidR="00C8074E" w:rsidRPr="00C61550">
        <w:rPr>
          <w:rFonts w:ascii="Cambria" w:hAnsi="Cambria"/>
          <w:bCs/>
        </w:rPr>
        <w:t xml:space="preserve"> of ours and will be </w:t>
      </w:r>
      <w:r w:rsidR="00FC5261" w:rsidRPr="00C61550">
        <w:rPr>
          <w:rFonts w:ascii="Cambria" w:hAnsi="Cambria"/>
          <w:bCs/>
        </w:rPr>
        <w:t>carried</w:t>
      </w:r>
      <w:r w:rsidR="00C8074E" w:rsidRPr="00C61550">
        <w:rPr>
          <w:rFonts w:ascii="Cambria" w:hAnsi="Cambria"/>
          <w:bCs/>
        </w:rPr>
        <w:t xml:space="preserve"> out maintaining the mandate of all current and relevant </w:t>
      </w:r>
      <w:r w:rsidR="00FC5261" w:rsidRPr="00C61550">
        <w:rPr>
          <w:rFonts w:ascii="Cambria" w:hAnsi="Cambria"/>
          <w:bCs/>
        </w:rPr>
        <w:t>Legalities and policies</w:t>
      </w:r>
      <w:r w:rsidR="001D7832" w:rsidRPr="00C61550">
        <w:rPr>
          <w:rFonts w:ascii="Cambria" w:hAnsi="Cambria"/>
          <w:bCs/>
        </w:rPr>
        <w:t>. We do not endorse the sharing of any of your information provided</w:t>
      </w:r>
      <w:r w:rsidR="00A31E9B">
        <w:rPr>
          <w:rFonts w:ascii="Cambria" w:hAnsi="Cambria"/>
          <w:bCs/>
        </w:rPr>
        <w:t xml:space="preserve"> that is not required by current UK legislation.</w:t>
      </w:r>
    </w:p>
    <w:sectPr w:rsidR="00A31E9B" w:rsidRPr="00A31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BDD"/>
    <w:multiLevelType w:val="hybridMultilevel"/>
    <w:tmpl w:val="34D6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04E"/>
    <w:multiLevelType w:val="hybridMultilevel"/>
    <w:tmpl w:val="BC82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34DBC"/>
    <w:multiLevelType w:val="hybridMultilevel"/>
    <w:tmpl w:val="B1F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51DA0"/>
    <w:multiLevelType w:val="hybridMultilevel"/>
    <w:tmpl w:val="7B201C22"/>
    <w:lvl w:ilvl="0" w:tplc="368E593C">
      <w:numFmt w:val="bullet"/>
      <w:lvlText w:val="•"/>
      <w:lvlJc w:val="left"/>
      <w:pPr>
        <w:ind w:left="1080" w:hanging="72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5951"/>
    <w:multiLevelType w:val="hybridMultilevel"/>
    <w:tmpl w:val="8DFA4DF0"/>
    <w:lvl w:ilvl="0" w:tplc="368E593C">
      <w:numFmt w:val="bullet"/>
      <w:lvlText w:val="•"/>
      <w:lvlJc w:val="left"/>
      <w:pPr>
        <w:ind w:left="1080" w:hanging="72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51B4A"/>
    <w:multiLevelType w:val="hybridMultilevel"/>
    <w:tmpl w:val="1B6A21B6"/>
    <w:lvl w:ilvl="0" w:tplc="368E593C">
      <w:numFmt w:val="bullet"/>
      <w:lvlText w:val="•"/>
      <w:lvlJc w:val="left"/>
      <w:pPr>
        <w:ind w:left="1080" w:hanging="72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A33EB"/>
    <w:multiLevelType w:val="hybridMultilevel"/>
    <w:tmpl w:val="1152F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C01B6"/>
    <w:multiLevelType w:val="hybridMultilevel"/>
    <w:tmpl w:val="9B3A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113BC"/>
    <w:multiLevelType w:val="hybridMultilevel"/>
    <w:tmpl w:val="A5F88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151DEA"/>
    <w:multiLevelType w:val="hybridMultilevel"/>
    <w:tmpl w:val="93B0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037D90"/>
    <w:multiLevelType w:val="hybridMultilevel"/>
    <w:tmpl w:val="82D0FCA4"/>
    <w:lvl w:ilvl="0" w:tplc="368E593C">
      <w:numFmt w:val="bullet"/>
      <w:lvlText w:val="•"/>
      <w:lvlJc w:val="left"/>
      <w:pPr>
        <w:ind w:left="1080" w:hanging="72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F6C6F"/>
    <w:multiLevelType w:val="hybridMultilevel"/>
    <w:tmpl w:val="8068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23336"/>
    <w:multiLevelType w:val="hybridMultilevel"/>
    <w:tmpl w:val="38EE84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688483965">
    <w:abstractNumId w:val="12"/>
  </w:num>
  <w:num w:numId="2" w16cid:durableId="848638083">
    <w:abstractNumId w:val="0"/>
  </w:num>
  <w:num w:numId="3" w16cid:durableId="1701708017">
    <w:abstractNumId w:val="9"/>
  </w:num>
  <w:num w:numId="4" w16cid:durableId="1144128385">
    <w:abstractNumId w:val="3"/>
  </w:num>
  <w:num w:numId="5" w16cid:durableId="2069766179">
    <w:abstractNumId w:val="5"/>
  </w:num>
  <w:num w:numId="6" w16cid:durableId="296692870">
    <w:abstractNumId w:val="10"/>
  </w:num>
  <w:num w:numId="7" w16cid:durableId="1086461837">
    <w:abstractNumId w:val="4"/>
  </w:num>
  <w:num w:numId="8" w16cid:durableId="498008963">
    <w:abstractNumId w:val="8"/>
  </w:num>
  <w:num w:numId="9" w16cid:durableId="1643387213">
    <w:abstractNumId w:val="7"/>
  </w:num>
  <w:num w:numId="10" w16cid:durableId="1785004034">
    <w:abstractNumId w:val="1"/>
  </w:num>
  <w:num w:numId="11" w16cid:durableId="1246962507">
    <w:abstractNumId w:val="6"/>
  </w:num>
  <w:num w:numId="12" w16cid:durableId="865170282">
    <w:abstractNumId w:val="11"/>
  </w:num>
  <w:num w:numId="13" w16cid:durableId="1593902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449"/>
    <w:rsid w:val="000016D0"/>
    <w:rsid w:val="000325D4"/>
    <w:rsid w:val="0004606A"/>
    <w:rsid w:val="00047240"/>
    <w:rsid w:val="00054DC3"/>
    <w:rsid w:val="00055FE6"/>
    <w:rsid w:val="00063CDD"/>
    <w:rsid w:val="00066E07"/>
    <w:rsid w:val="000839AF"/>
    <w:rsid w:val="000A0974"/>
    <w:rsid w:val="000B1F0F"/>
    <w:rsid w:val="000C225C"/>
    <w:rsid w:val="000D7CF9"/>
    <w:rsid w:val="000E0C05"/>
    <w:rsid w:val="000E1627"/>
    <w:rsid w:val="000E43C7"/>
    <w:rsid w:val="000E7FE8"/>
    <w:rsid w:val="0010647F"/>
    <w:rsid w:val="00111C12"/>
    <w:rsid w:val="00115AFE"/>
    <w:rsid w:val="001176E5"/>
    <w:rsid w:val="00126847"/>
    <w:rsid w:val="00131242"/>
    <w:rsid w:val="0014789A"/>
    <w:rsid w:val="001667F5"/>
    <w:rsid w:val="00167AA5"/>
    <w:rsid w:val="00175C09"/>
    <w:rsid w:val="00193D2B"/>
    <w:rsid w:val="00196A00"/>
    <w:rsid w:val="001A46E4"/>
    <w:rsid w:val="001B056A"/>
    <w:rsid w:val="001B0966"/>
    <w:rsid w:val="001B3DAB"/>
    <w:rsid w:val="001B63EE"/>
    <w:rsid w:val="001D7832"/>
    <w:rsid w:val="001E03C5"/>
    <w:rsid w:val="001F4D35"/>
    <w:rsid w:val="00200C8A"/>
    <w:rsid w:val="00202C2B"/>
    <w:rsid w:val="00210BFD"/>
    <w:rsid w:val="00214A42"/>
    <w:rsid w:val="00217ECF"/>
    <w:rsid w:val="00222FDF"/>
    <w:rsid w:val="00223743"/>
    <w:rsid w:val="00237769"/>
    <w:rsid w:val="00260643"/>
    <w:rsid w:val="002812C2"/>
    <w:rsid w:val="002848F9"/>
    <w:rsid w:val="002A6AC7"/>
    <w:rsid w:val="002B0B7D"/>
    <w:rsid w:val="002B0E85"/>
    <w:rsid w:val="002B28AB"/>
    <w:rsid w:val="002C497C"/>
    <w:rsid w:val="002C5EF3"/>
    <w:rsid w:val="002F6703"/>
    <w:rsid w:val="003120B5"/>
    <w:rsid w:val="0031411A"/>
    <w:rsid w:val="00314287"/>
    <w:rsid w:val="003168D2"/>
    <w:rsid w:val="00317E21"/>
    <w:rsid w:val="00345313"/>
    <w:rsid w:val="003753D4"/>
    <w:rsid w:val="003755A6"/>
    <w:rsid w:val="003A69C7"/>
    <w:rsid w:val="003B46D4"/>
    <w:rsid w:val="003C164E"/>
    <w:rsid w:val="003D31A3"/>
    <w:rsid w:val="00404BB8"/>
    <w:rsid w:val="00414168"/>
    <w:rsid w:val="0042244C"/>
    <w:rsid w:val="004263AF"/>
    <w:rsid w:val="004305A0"/>
    <w:rsid w:val="00442E6A"/>
    <w:rsid w:val="004500F0"/>
    <w:rsid w:val="004775AC"/>
    <w:rsid w:val="00493991"/>
    <w:rsid w:val="004C3C33"/>
    <w:rsid w:val="004C4CCE"/>
    <w:rsid w:val="004C68D3"/>
    <w:rsid w:val="004E4899"/>
    <w:rsid w:val="004E57AC"/>
    <w:rsid w:val="004F0EE7"/>
    <w:rsid w:val="004F2703"/>
    <w:rsid w:val="004F5B0C"/>
    <w:rsid w:val="00502F9E"/>
    <w:rsid w:val="0052030E"/>
    <w:rsid w:val="0054239F"/>
    <w:rsid w:val="0054495C"/>
    <w:rsid w:val="00557449"/>
    <w:rsid w:val="00573B4E"/>
    <w:rsid w:val="00582D08"/>
    <w:rsid w:val="00593353"/>
    <w:rsid w:val="005952B9"/>
    <w:rsid w:val="00597051"/>
    <w:rsid w:val="0059797B"/>
    <w:rsid w:val="005A114F"/>
    <w:rsid w:val="005B0BA1"/>
    <w:rsid w:val="005D093B"/>
    <w:rsid w:val="005F2AF2"/>
    <w:rsid w:val="00611E6B"/>
    <w:rsid w:val="00622E14"/>
    <w:rsid w:val="00624885"/>
    <w:rsid w:val="00632417"/>
    <w:rsid w:val="0065745C"/>
    <w:rsid w:val="00671599"/>
    <w:rsid w:val="0068460D"/>
    <w:rsid w:val="006A20A1"/>
    <w:rsid w:val="006B03EA"/>
    <w:rsid w:val="006C314B"/>
    <w:rsid w:val="006C60BE"/>
    <w:rsid w:val="006D234D"/>
    <w:rsid w:val="006E7E24"/>
    <w:rsid w:val="00702597"/>
    <w:rsid w:val="007169E7"/>
    <w:rsid w:val="00716EC0"/>
    <w:rsid w:val="00730037"/>
    <w:rsid w:val="007559FE"/>
    <w:rsid w:val="00761F6E"/>
    <w:rsid w:val="007822A8"/>
    <w:rsid w:val="007C58EF"/>
    <w:rsid w:val="007C77CA"/>
    <w:rsid w:val="007F10E0"/>
    <w:rsid w:val="00802FD0"/>
    <w:rsid w:val="00820637"/>
    <w:rsid w:val="008275F3"/>
    <w:rsid w:val="00855F71"/>
    <w:rsid w:val="008634A0"/>
    <w:rsid w:val="00866EFA"/>
    <w:rsid w:val="008B4184"/>
    <w:rsid w:val="008C601D"/>
    <w:rsid w:val="008D0434"/>
    <w:rsid w:val="008F6B73"/>
    <w:rsid w:val="00914400"/>
    <w:rsid w:val="009235F8"/>
    <w:rsid w:val="009502F1"/>
    <w:rsid w:val="00960083"/>
    <w:rsid w:val="00965C82"/>
    <w:rsid w:val="00971622"/>
    <w:rsid w:val="00983079"/>
    <w:rsid w:val="00995C7D"/>
    <w:rsid w:val="009A002B"/>
    <w:rsid w:val="009A36B1"/>
    <w:rsid w:val="009D06E3"/>
    <w:rsid w:val="009D445A"/>
    <w:rsid w:val="00A31E9B"/>
    <w:rsid w:val="00A5272B"/>
    <w:rsid w:val="00A52AAA"/>
    <w:rsid w:val="00A63E78"/>
    <w:rsid w:val="00A72C1D"/>
    <w:rsid w:val="00A8793B"/>
    <w:rsid w:val="00A94EE8"/>
    <w:rsid w:val="00AA0549"/>
    <w:rsid w:val="00AA6D9B"/>
    <w:rsid w:val="00AB6EFC"/>
    <w:rsid w:val="00AC5086"/>
    <w:rsid w:val="00AE2E5D"/>
    <w:rsid w:val="00AE497D"/>
    <w:rsid w:val="00AF465A"/>
    <w:rsid w:val="00AF57AA"/>
    <w:rsid w:val="00B02131"/>
    <w:rsid w:val="00B052D7"/>
    <w:rsid w:val="00B10B61"/>
    <w:rsid w:val="00B1139A"/>
    <w:rsid w:val="00B2176A"/>
    <w:rsid w:val="00B24570"/>
    <w:rsid w:val="00B31AFA"/>
    <w:rsid w:val="00B338C7"/>
    <w:rsid w:val="00B36848"/>
    <w:rsid w:val="00B46F7E"/>
    <w:rsid w:val="00B558C9"/>
    <w:rsid w:val="00BC6036"/>
    <w:rsid w:val="00C11D4B"/>
    <w:rsid w:val="00C133AD"/>
    <w:rsid w:val="00C34DAE"/>
    <w:rsid w:val="00C56BAB"/>
    <w:rsid w:val="00C579FD"/>
    <w:rsid w:val="00C61550"/>
    <w:rsid w:val="00C70538"/>
    <w:rsid w:val="00C77E6D"/>
    <w:rsid w:val="00C8074E"/>
    <w:rsid w:val="00C9038D"/>
    <w:rsid w:val="00C92829"/>
    <w:rsid w:val="00CB2883"/>
    <w:rsid w:val="00CB4B13"/>
    <w:rsid w:val="00CC5565"/>
    <w:rsid w:val="00D0249B"/>
    <w:rsid w:val="00D23B66"/>
    <w:rsid w:val="00D27EE5"/>
    <w:rsid w:val="00D43A9C"/>
    <w:rsid w:val="00D73FDE"/>
    <w:rsid w:val="00DD09E7"/>
    <w:rsid w:val="00DD39C7"/>
    <w:rsid w:val="00DD4A57"/>
    <w:rsid w:val="00DE2468"/>
    <w:rsid w:val="00DE367E"/>
    <w:rsid w:val="00DF256D"/>
    <w:rsid w:val="00DF408F"/>
    <w:rsid w:val="00E01889"/>
    <w:rsid w:val="00E105A2"/>
    <w:rsid w:val="00E265BE"/>
    <w:rsid w:val="00E52E99"/>
    <w:rsid w:val="00E6529C"/>
    <w:rsid w:val="00E70365"/>
    <w:rsid w:val="00E71105"/>
    <w:rsid w:val="00E74EE6"/>
    <w:rsid w:val="00E878DE"/>
    <w:rsid w:val="00EA4D80"/>
    <w:rsid w:val="00EB10C6"/>
    <w:rsid w:val="00EE6D23"/>
    <w:rsid w:val="00F2097C"/>
    <w:rsid w:val="00F35FB7"/>
    <w:rsid w:val="00F51068"/>
    <w:rsid w:val="00F63D20"/>
    <w:rsid w:val="00F66370"/>
    <w:rsid w:val="00F7354A"/>
    <w:rsid w:val="00F75B27"/>
    <w:rsid w:val="00F943A5"/>
    <w:rsid w:val="00F9460E"/>
    <w:rsid w:val="00FA2C80"/>
    <w:rsid w:val="00FA5CB9"/>
    <w:rsid w:val="00FA6474"/>
    <w:rsid w:val="00FA64DE"/>
    <w:rsid w:val="00FB5214"/>
    <w:rsid w:val="00FC5261"/>
    <w:rsid w:val="00FD2A15"/>
    <w:rsid w:val="00FF1CC7"/>
    <w:rsid w:val="00FF3799"/>
    <w:rsid w:val="00FF4827"/>
    <w:rsid w:val="00FF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72D4"/>
  <w15:chartTrackingRefBased/>
  <w15:docId w15:val="{7B9C07CF-A8A8-4D7D-9DAC-C4B53DBC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449"/>
    <w:pPr>
      <w:spacing w:after="0" w:line="240" w:lineRule="auto"/>
    </w:pPr>
  </w:style>
  <w:style w:type="character" w:styleId="Hyperlink">
    <w:name w:val="Hyperlink"/>
    <w:basedOn w:val="DefaultParagraphFont"/>
    <w:uiPriority w:val="99"/>
    <w:unhideWhenUsed/>
    <w:rsid w:val="00557449"/>
    <w:rPr>
      <w:color w:val="0563C1" w:themeColor="hyperlink"/>
      <w:u w:val="single"/>
    </w:rPr>
  </w:style>
  <w:style w:type="character" w:styleId="UnresolvedMention">
    <w:name w:val="Unresolved Mention"/>
    <w:basedOn w:val="DefaultParagraphFont"/>
    <w:uiPriority w:val="99"/>
    <w:semiHidden/>
    <w:unhideWhenUsed/>
    <w:rsid w:val="00B10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ad-harbour.com/news-contact" TargetMode="External"/><Relationship Id="rId13" Type="http://schemas.openxmlformats.org/officeDocument/2006/relationships/hyperlink" Target="https://www.webador.com/v2/website/4375490/editor/page/20770438" TargetMode="External"/><Relationship Id="rId3" Type="http://schemas.openxmlformats.org/officeDocument/2006/relationships/settings" Target="settings.xml"/><Relationship Id="rId7" Type="http://schemas.openxmlformats.org/officeDocument/2006/relationships/hyperlink" Target="http://www.thread-harbour.com" TargetMode="External"/><Relationship Id="rId12" Type="http://schemas.openxmlformats.org/officeDocument/2006/relationships/hyperlink" Target="https://www.webador.com/v2/website/4375490/editor/page/180929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upport@thread-harbour.com" TargetMode="External"/><Relationship Id="rId11" Type="http://schemas.openxmlformats.org/officeDocument/2006/relationships/hyperlink" Target="mailto:support@thread-harbour.com" TargetMode="External"/><Relationship Id="rId5" Type="http://schemas.openxmlformats.org/officeDocument/2006/relationships/hyperlink" Target="mailto:support@thread-harbour.com" TargetMode="External"/><Relationship Id="rId15" Type="http://schemas.openxmlformats.org/officeDocument/2006/relationships/fontTable" Target="fontTable.xml"/><Relationship Id="rId10" Type="http://schemas.openxmlformats.org/officeDocument/2006/relationships/hyperlink" Target="http://www.thread-harbour.com" TargetMode="External"/><Relationship Id="rId4" Type="http://schemas.openxmlformats.org/officeDocument/2006/relationships/webSettings" Target="webSettings.xml"/><Relationship Id="rId9" Type="http://schemas.openxmlformats.org/officeDocument/2006/relationships/hyperlink" Target="mailto:support@thread-harbour.com," TargetMode="External"/><Relationship Id="rId14" Type="http://schemas.openxmlformats.org/officeDocument/2006/relationships/hyperlink" Target="https://www.webador.com/v2/website/4375490/editor/page/18106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Comisso</dc:creator>
  <cp:keywords/>
  <dc:description/>
  <cp:lastModifiedBy>neil allen</cp:lastModifiedBy>
  <cp:revision>132</cp:revision>
  <dcterms:created xsi:type="dcterms:W3CDTF">2024-04-29T23:35:00Z</dcterms:created>
  <dcterms:modified xsi:type="dcterms:W3CDTF">2024-05-09T00:57:00Z</dcterms:modified>
</cp:coreProperties>
</file>